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63B35" w14:textId="0895335B" w:rsidR="004156BC" w:rsidRPr="006D7E7A" w:rsidRDefault="004156BC" w:rsidP="004156BC">
      <w:pPr>
        <w:pStyle w:val="CRCoverPage"/>
        <w:tabs>
          <w:tab w:val="left" w:pos="1980"/>
        </w:tabs>
        <w:spacing w:after="0"/>
        <w:jc w:val="both"/>
        <w:rPr>
          <w:rFonts w:cs="Arial"/>
          <w:b/>
          <w:bCs/>
          <w:sz w:val="28"/>
          <w:lang w:eastAsia="ja-JP"/>
        </w:rPr>
      </w:pPr>
      <w:bookmarkStart w:id="0" w:name="_Hlk158948262"/>
      <w:bookmarkEnd w:id="0"/>
      <w:r w:rsidRPr="006D7E7A">
        <w:rPr>
          <w:rFonts w:cs="Arial"/>
          <w:b/>
          <w:bCs/>
          <w:sz w:val="28"/>
          <w:lang w:eastAsia="ja-JP"/>
        </w:rPr>
        <w:t>3GPP TSG RAN WG1 #11</w:t>
      </w:r>
      <w:r w:rsidR="00A40584">
        <w:rPr>
          <w:rFonts w:cs="Arial"/>
          <w:b/>
          <w:bCs/>
          <w:sz w:val="28"/>
          <w:lang w:eastAsia="ja-JP"/>
        </w:rPr>
        <w:t>8bis</w:t>
      </w:r>
      <w:r w:rsidR="007C11B1">
        <w:rPr>
          <w:rFonts w:cs="Arial"/>
          <w:b/>
          <w:bCs/>
          <w:sz w:val="28"/>
          <w:lang w:eastAsia="ja-JP"/>
        </w:rPr>
        <w:tab/>
      </w:r>
      <w:r w:rsidR="007C11B1">
        <w:rPr>
          <w:rFonts w:cs="Arial"/>
          <w:b/>
          <w:bCs/>
          <w:sz w:val="28"/>
          <w:lang w:eastAsia="ja-JP"/>
        </w:rPr>
        <w:tab/>
      </w:r>
      <w:r w:rsidRPr="006D7E7A">
        <w:rPr>
          <w:rFonts w:cs="Arial"/>
          <w:b/>
          <w:bCs/>
          <w:sz w:val="28"/>
          <w:lang w:eastAsia="ja-JP"/>
        </w:rPr>
        <w:t xml:space="preserve">                         </w:t>
      </w:r>
      <w:r w:rsidR="00A40584">
        <w:rPr>
          <w:rFonts w:cs="Arial"/>
          <w:b/>
          <w:bCs/>
          <w:sz w:val="28"/>
          <w:lang w:eastAsia="ja-JP"/>
        </w:rPr>
        <w:t xml:space="preserve">          </w:t>
      </w:r>
      <w:r w:rsidRPr="006D7E7A">
        <w:rPr>
          <w:rFonts w:cs="Arial"/>
          <w:b/>
          <w:bCs/>
          <w:sz w:val="28"/>
          <w:lang w:eastAsia="ja-JP"/>
        </w:rPr>
        <w:t>R1-</w:t>
      </w:r>
      <w:r w:rsidR="00EF2C0E">
        <w:rPr>
          <w:rFonts w:cs="Arial"/>
          <w:b/>
          <w:bCs/>
          <w:sz w:val="28"/>
          <w:lang w:eastAsia="ja-JP"/>
        </w:rPr>
        <w:t>24</w:t>
      </w:r>
      <w:r w:rsidR="00210CEB">
        <w:rPr>
          <w:rFonts w:cs="Arial"/>
          <w:b/>
          <w:bCs/>
          <w:sz w:val="28"/>
          <w:lang w:eastAsia="ja-JP"/>
        </w:rPr>
        <w:t>08731</w:t>
      </w:r>
    </w:p>
    <w:p w14:paraId="2FE94632" w14:textId="5EE17681" w:rsidR="00543D79" w:rsidRDefault="00A40584" w:rsidP="00543D79">
      <w:pPr>
        <w:tabs>
          <w:tab w:val="left" w:pos="1980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8"/>
          <w:szCs w:val="20"/>
          <w:lang w:val="en-GB"/>
        </w:rPr>
      </w:pPr>
      <w:r>
        <w:rPr>
          <w:rFonts w:ascii="Arial" w:eastAsia="MS Mincho" w:hAnsi="Arial" w:cs="Arial"/>
          <w:b/>
          <w:bCs/>
          <w:sz w:val="28"/>
          <w:szCs w:val="20"/>
          <w:lang w:val="en-GB"/>
        </w:rPr>
        <w:t>Hefei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0"/>
          <w:lang w:val="en-GB"/>
        </w:rPr>
        <w:t>CN,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0"/>
          <w:lang w:val="en-GB"/>
        </w:rPr>
        <w:t>October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 xml:space="preserve"> 1</w:t>
      </w:r>
      <w:r>
        <w:rPr>
          <w:rFonts w:ascii="Arial" w:eastAsia="MS Mincho" w:hAnsi="Arial" w:cs="Arial"/>
          <w:b/>
          <w:bCs/>
          <w:sz w:val="28"/>
          <w:szCs w:val="20"/>
          <w:lang w:val="en-GB"/>
        </w:rPr>
        <w:t>4</w:t>
      </w:r>
      <w:r w:rsidRPr="00543D79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/>
        </w:rPr>
        <w:t>th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0"/>
          <w:lang w:val="en-GB"/>
        </w:rPr>
        <w:t>18</w:t>
      </w:r>
      <w:r w:rsidRPr="00DD2F4D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/>
        </w:rPr>
        <w:t>th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>, 2024</w:t>
      </w:r>
    </w:p>
    <w:p w14:paraId="34DCC300" w14:textId="77777777" w:rsidR="00543D79" w:rsidRPr="00543D79" w:rsidRDefault="00543D79" w:rsidP="00543D79">
      <w:pPr>
        <w:tabs>
          <w:tab w:val="left" w:pos="1980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8"/>
          <w:szCs w:val="20"/>
          <w:lang w:val="en-GB"/>
        </w:rPr>
      </w:pPr>
    </w:p>
    <w:p w14:paraId="4AFC7DBC" w14:textId="7364BE63" w:rsidR="004156BC" w:rsidRPr="00174451" w:rsidRDefault="004156BC" w:rsidP="004156BC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ab/>
        <w:t>9.4.</w:t>
      </w:r>
      <w:r w:rsidR="00DB5C4B" w:rsidRPr="00174451">
        <w:rPr>
          <w:rFonts w:ascii="Times New Roman" w:hAnsi="Times New Roman"/>
          <w:b/>
          <w:bCs/>
          <w:sz w:val="24"/>
          <w:szCs w:val="24"/>
          <w:lang w:val="en-US"/>
        </w:rPr>
        <w:t>1.1</w:t>
      </w:r>
    </w:p>
    <w:p w14:paraId="537073DB" w14:textId="77777777" w:rsidR="004156BC" w:rsidRPr="00174451" w:rsidRDefault="004156BC" w:rsidP="004156BC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Source:</w:t>
      </w:r>
      <w:r w:rsidRPr="00174451">
        <w:rPr>
          <w:rFonts w:cs="Times New Roman"/>
          <w:b/>
          <w:bCs/>
          <w:sz w:val="24"/>
          <w:szCs w:val="24"/>
        </w:rPr>
        <w:tab/>
        <w:t>InterDigital, Inc.</w:t>
      </w:r>
    </w:p>
    <w:p w14:paraId="1C197B3E" w14:textId="2FC39718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Title:</w:t>
      </w:r>
      <w:r w:rsidRPr="00174451">
        <w:rPr>
          <w:rFonts w:cs="Times New Roman"/>
          <w:b/>
          <w:bCs/>
          <w:sz w:val="24"/>
          <w:szCs w:val="24"/>
        </w:rPr>
        <w:tab/>
      </w:r>
      <w:r w:rsidR="00B412C8">
        <w:rPr>
          <w:rFonts w:cs="Times New Roman"/>
          <w:b/>
          <w:bCs/>
          <w:sz w:val="24"/>
          <w:szCs w:val="24"/>
        </w:rPr>
        <w:t>Evaluation results for Ambient IoT</w:t>
      </w:r>
    </w:p>
    <w:p w14:paraId="1899B578" w14:textId="77777777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Document for:</w:t>
      </w:r>
      <w:r w:rsidRPr="00174451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5BD37C0F" w14:textId="77777777" w:rsidR="004156BC" w:rsidRPr="00F80D29" w:rsidRDefault="004156BC" w:rsidP="004156BC">
      <w:pPr>
        <w:pStyle w:val="Heading1"/>
        <w:rPr>
          <w:lang w:val="en-US"/>
        </w:rPr>
      </w:pPr>
      <w:bookmarkStart w:id="1" w:name="_Ref513464071"/>
      <w:r w:rsidRPr="00F80D29">
        <w:rPr>
          <w:lang w:val="en-US"/>
        </w:rPr>
        <w:t>Introduction</w:t>
      </w:r>
      <w:bookmarkEnd w:id="1"/>
    </w:p>
    <w:p w14:paraId="1D874905" w14:textId="262C8C27" w:rsidR="008E0AD0" w:rsidRPr="000E4E10" w:rsidRDefault="005C2CF9" w:rsidP="00010184">
      <w:pPr>
        <w:spacing w:after="120"/>
        <w:jc w:val="both"/>
        <w:rPr>
          <w:rFonts w:cs="Times New Roman"/>
        </w:rPr>
      </w:pPr>
      <w:r>
        <w:rPr>
          <w:rFonts w:cs="Times New Roman"/>
        </w:rPr>
        <w:t xml:space="preserve">Evaluation assumptions </w:t>
      </w:r>
      <w:r w:rsidR="00432D7A">
        <w:rPr>
          <w:rFonts w:cs="Times New Roman"/>
        </w:rPr>
        <w:t xml:space="preserve">for Ambient IoT </w:t>
      </w:r>
      <w:r>
        <w:rPr>
          <w:rFonts w:cs="Times New Roman"/>
        </w:rPr>
        <w:t xml:space="preserve">including </w:t>
      </w:r>
      <w:r w:rsidR="00432D7A">
        <w:rPr>
          <w:rFonts w:cs="Times New Roman"/>
        </w:rPr>
        <w:t xml:space="preserve">methodology for </w:t>
      </w:r>
      <w:r>
        <w:rPr>
          <w:rFonts w:cs="Times New Roman"/>
        </w:rPr>
        <w:t xml:space="preserve">coverage evaluation were discussed in the previous </w:t>
      </w:r>
      <w:r w:rsidR="00432D7A">
        <w:rPr>
          <w:rFonts w:cs="Times New Roman"/>
        </w:rPr>
        <w:t xml:space="preserve">RAN1 </w:t>
      </w:r>
      <w:r>
        <w:rPr>
          <w:rFonts w:cs="Times New Roman"/>
        </w:rPr>
        <w:t>meeting</w:t>
      </w:r>
      <w:r w:rsidR="004524F9">
        <w:rPr>
          <w:rFonts w:cs="Times New Roman"/>
        </w:rPr>
        <w:t>s</w:t>
      </w:r>
      <w:r w:rsidR="009937EF">
        <w:rPr>
          <w:rFonts w:cs="Times New Roman"/>
        </w:rPr>
        <w:t xml:space="preserve"> [1]</w:t>
      </w:r>
      <w:r w:rsidR="004524F9">
        <w:rPr>
          <w:rFonts w:cs="Times New Roman"/>
        </w:rPr>
        <w:t xml:space="preserve">. </w:t>
      </w:r>
      <w:r w:rsidR="00F00D79">
        <w:rPr>
          <w:rFonts w:cs="Times New Roman"/>
        </w:rPr>
        <w:t xml:space="preserve">In this contribution we present coverage analysis results for </w:t>
      </w:r>
      <w:r w:rsidR="00432D7A">
        <w:rPr>
          <w:rFonts w:cs="Times New Roman"/>
        </w:rPr>
        <w:t>reader-to-device (R2D) and device-to-reader (</w:t>
      </w:r>
      <w:r w:rsidR="00F00D79">
        <w:rPr>
          <w:rFonts w:cs="Times New Roman"/>
        </w:rPr>
        <w:t>D2</w:t>
      </w:r>
      <w:r w:rsidR="00A17B42">
        <w:rPr>
          <w:rFonts w:cs="Times New Roman"/>
        </w:rPr>
        <w:t>R</w:t>
      </w:r>
      <w:r w:rsidR="00432D7A">
        <w:rPr>
          <w:rFonts w:cs="Times New Roman"/>
        </w:rPr>
        <w:t>)</w:t>
      </w:r>
      <w:r w:rsidR="00F00D79">
        <w:rPr>
          <w:rFonts w:cs="Times New Roman"/>
        </w:rPr>
        <w:t xml:space="preserve"> using the agreed assumptions.</w:t>
      </w:r>
    </w:p>
    <w:p w14:paraId="1DC6E994" w14:textId="3E8314F1" w:rsidR="00BF762E" w:rsidRPr="00113328" w:rsidRDefault="00885699" w:rsidP="00BF762E">
      <w:pPr>
        <w:pStyle w:val="Heading1"/>
        <w:rPr>
          <w:lang w:val="en-US"/>
        </w:rPr>
      </w:pPr>
      <w:r w:rsidRPr="00F80D29">
        <w:rPr>
          <w:lang w:val="en-US"/>
        </w:rPr>
        <w:t>Coverage Evaluation</w:t>
      </w:r>
      <w:r w:rsidR="008E0AD0">
        <w:rPr>
          <w:lang w:val="en-US"/>
        </w:rPr>
        <w:t>s</w:t>
      </w:r>
    </w:p>
    <w:p w14:paraId="6218D17C" w14:textId="02D4581C" w:rsidR="00113328" w:rsidRDefault="00BF762E" w:rsidP="0047320C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Table 1 to </w:t>
      </w:r>
      <w:r w:rsidR="004524F9">
        <w:rPr>
          <w:lang w:eastAsia="zh-CN"/>
        </w:rPr>
        <w:t xml:space="preserve">Table </w:t>
      </w:r>
      <w:r>
        <w:rPr>
          <w:lang w:eastAsia="zh-CN"/>
        </w:rPr>
        <w:t>4 present the coverage for various deployments and device types. The Excel spreadsheet that provides the detailed calculations and</w:t>
      </w:r>
      <w:r w:rsidR="00113328">
        <w:rPr>
          <w:lang w:eastAsia="zh-CN"/>
        </w:rPr>
        <w:t xml:space="preserve"> the link level simulation assumptions can be found in the Appendix. Link level simulation results are provided in Section 3.</w:t>
      </w:r>
    </w:p>
    <w:p w14:paraId="409F801A" w14:textId="53E466FC" w:rsidR="005A074B" w:rsidRDefault="009D0EDE" w:rsidP="0047320C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From Table 1 and Table 2 we can see that, for 1kbps data rate, coverage is limited </w:t>
      </w:r>
      <w:r w:rsidR="00866F70">
        <w:rPr>
          <w:lang w:eastAsia="zh-CN"/>
        </w:rPr>
        <w:t xml:space="preserve">by </w:t>
      </w:r>
      <w:r w:rsidR="00D271C5">
        <w:rPr>
          <w:lang w:eastAsia="zh-CN"/>
        </w:rPr>
        <w:t xml:space="preserve">the </w:t>
      </w:r>
      <w:r w:rsidR="00866F70">
        <w:rPr>
          <w:lang w:eastAsia="zh-CN"/>
        </w:rPr>
        <w:t xml:space="preserve">R2D transmission in </w:t>
      </w:r>
      <w:proofErr w:type="gramStart"/>
      <w:r w:rsidR="00866F70">
        <w:rPr>
          <w:lang w:eastAsia="zh-CN"/>
        </w:rPr>
        <w:t>most of</w:t>
      </w:r>
      <w:proofErr w:type="gramEnd"/>
      <w:r w:rsidR="00866F70">
        <w:rPr>
          <w:lang w:eastAsia="zh-CN"/>
        </w:rPr>
        <w:t xml:space="preserve"> the scenarios</w:t>
      </w:r>
      <w:r w:rsidR="009C2062">
        <w:rPr>
          <w:lang w:eastAsia="zh-CN"/>
        </w:rPr>
        <w:t xml:space="preserve">. However, for </w:t>
      </w:r>
      <w:r w:rsidR="00A44813">
        <w:rPr>
          <w:lang w:eastAsia="zh-CN"/>
        </w:rPr>
        <w:t>D1T1-</w:t>
      </w:r>
      <w:r w:rsidR="009C2062">
        <w:rPr>
          <w:lang w:eastAsia="zh-CN"/>
        </w:rPr>
        <w:t xml:space="preserve">A2 </w:t>
      </w:r>
      <w:r w:rsidR="00326327">
        <w:rPr>
          <w:lang w:eastAsia="zh-CN"/>
        </w:rPr>
        <w:t>scenario, coverage</w:t>
      </w:r>
      <w:r w:rsidR="009C2062">
        <w:rPr>
          <w:lang w:eastAsia="zh-CN"/>
        </w:rPr>
        <w:t xml:space="preserve"> of </w:t>
      </w:r>
      <w:r w:rsidR="00236828">
        <w:rPr>
          <w:lang w:eastAsia="zh-CN"/>
        </w:rPr>
        <w:t xml:space="preserve">D2R is worse due to the </w:t>
      </w:r>
      <w:r w:rsidR="000256E9">
        <w:rPr>
          <w:lang w:eastAsia="zh-CN"/>
        </w:rPr>
        <w:t>CW interference</w:t>
      </w:r>
      <w:r w:rsidR="00875A6A">
        <w:rPr>
          <w:lang w:eastAsia="zh-CN"/>
        </w:rPr>
        <w:t xml:space="preserve"> caused on the received D2R transmission at the reader</w:t>
      </w:r>
      <w:r w:rsidR="000256E9">
        <w:rPr>
          <w:lang w:eastAsia="zh-CN"/>
        </w:rPr>
        <w:t>.</w:t>
      </w:r>
      <w:r w:rsidR="00A0783F">
        <w:rPr>
          <w:lang w:eastAsia="zh-CN"/>
        </w:rPr>
        <w:t xml:space="preserve"> For D2T2</w:t>
      </w:r>
      <w:r w:rsidR="00A44813">
        <w:rPr>
          <w:lang w:eastAsia="zh-CN"/>
        </w:rPr>
        <w:t>-</w:t>
      </w:r>
      <w:r w:rsidR="00A0783F">
        <w:rPr>
          <w:lang w:eastAsia="zh-CN"/>
        </w:rPr>
        <w:t xml:space="preserve">A2 scenario, although coverage of </w:t>
      </w:r>
      <w:r w:rsidR="005568FC">
        <w:rPr>
          <w:lang w:eastAsia="zh-CN"/>
        </w:rPr>
        <w:t>D2R</w:t>
      </w:r>
      <w:r w:rsidR="00A0783F">
        <w:rPr>
          <w:lang w:eastAsia="zh-CN"/>
        </w:rPr>
        <w:t xml:space="preserve"> is slightly better</w:t>
      </w:r>
      <w:r w:rsidR="00A44813">
        <w:rPr>
          <w:lang w:eastAsia="zh-CN"/>
        </w:rPr>
        <w:t xml:space="preserve"> than R2D</w:t>
      </w:r>
      <w:r w:rsidR="00A0783F">
        <w:rPr>
          <w:lang w:eastAsia="zh-CN"/>
        </w:rPr>
        <w:t>,</w:t>
      </w:r>
      <w:r w:rsidR="005568FC">
        <w:rPr>
          <w:lang w:eastAsia="zh-CN"/>
        </w:rPr>
        <w:t xml:space="preserve"> it is still low com</w:t>
      </w:r>
      <w:r w:rsidR="00326327">
        <w:rPr>
          <w:lang w:eastAsia="zh-CN"/>
        </w:rPr>
        <w:t xml:space="preserve">pared </w:t>
      </w:r>
      <w:r w:rsidR="005568FC">
        <w:rPr>
          <w:lang w:eastAsia="zh-CN"/>
        </w:rPr>
        <w:t>to other cases.</w:t>
      </w:r>
      <w:r w:rsidR="00D10B6C">
        <w:rPr>
          <w:lang w:eastAsia="zh-CN"/>
        </w:rPr>
        <w:t xml:space="preserve"> In the coverage analysis, </w:t>
      </w:r>
      <w:r w:rsidR="00313C7F">
        <w:rPr>
          <w:lang w:eastAsia="zh-CN"/>
        </w:rPr>
        <w:t>CW cancellation is assumed to be 140 dB</w:t>
      </w:r>
      <w:r w:rsidR="005A074B">
        <w:rPr>
          <w:lang w:eastAsia="zh-CN"/>
        </w:rPr>
        <w:t xml:space="preserve"> and the D2R coverage will increase for higher interference cancellation values.</w:t>
      </w:r>
      <w:r w:rsidR="00FA5B29">
        <w:rPr>
          <w:lang w:eastAsia="zh-CN"/>
        </w:rPr>
        <w:t xml:space="preserve"> For example, with 160 dB CW interference cancellation, the coverage of D2R </w:t>
      </w:r>
      <w:r w:rsidR="008E65DB">
        <w:rPr>
          <w:lang w:eastAsia="zh-CN"/>
        </w:rPr>
        <w:t xml:space="preserve">would </w:t>
      </w:r>
      <w:r w:rsidR="00FA5B29">
        <w:rPr>
          <w:lang w:eastAsia="zh-CN"/>
        </w:rPr>
        <w:t>become higher than R2D for the D1T1-A2 scenario</w:t>
      </w:r>
      <w:r w:rsidR="00F219EE">
        <w:rPr>
          <w:lang w:eastAsia="zh-CN"/>
        </w:rPr>
        <w:t>.</w:t>
      </w:r>
    </w:p>
    <w:p w14:paraId="6C7913B1" w14:textId="1936BC07" w:rsidR="00E11F21" w:rsidRDefault="00E11F21" w:rsidP="009D6C04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Capture the following observations </w:t>
      </w:r>
      <w:r w:rsidR="005141B1">
        <w:rPr>
          <w:b/>
          <w:bCs/>
          <w:lang w:eastAsia="zh-CN"/>
        </w:rPr>
        <w:t xml:space="preserve">for 1 kbps data rate </w:t>
      </w:r>
      <w:r>
        <w:rPr>
          <w:b/>
          <w:bCs/>
          <w:lang w:eastAsia="zh-CN"/>
        </w:rPr>
        <w:t>in the TR:</w:t>
      </w:r>
    </w:p>
    <w:p w14:paraId="3139B5F6" w14:textId="7848955C" w:rsidR="009D0EDE" w:rsidRPr="005141B1" w:rsidRDefault="005A074B" w:rsidP="009D6C04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1: </w:t>
      </w:r>
      <w:r w:rsidR="00A0783F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</w:t>
      </w:r>
      <w:r w:rsidR="008C0F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For 1kbps, 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R2D coverage is </w:t>
      </w:r>
      <w:r w:rsidR="006067E6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</w:t>
      </w:r>
      <w:r w:rsidR="00942D17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xcept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for </w:t>
      </w:r>
      <w:r w:rsidR="00942D17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the 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D1T1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-A2 scenario</w:t>
      </w:r>
      <w:r w:rsidR="008F3CDE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5B26C5C3" w14:textId="324B8194" w:rsidR="00942D17" w:rsidRPr="005141B1" w:rsidRDefault="00326327" w:rsidP="009D6C04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2:  </w:t>
      </w:r>
      <w:r w:rsidR="00257F76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For 1 kbps, 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D2R coverage is limited by the CW interference in </w:t>
      </w:r>
      <w:r w:rsidR="001F64EA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D1T1-A2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scenario</w:t>
      </w:r>
      <w:r w:rsidR="008F3CDE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4827C888" w14:textId="77777777" w:rsidR="00E17348" w:rsidRPr="00D3143E" w:rsidRDefault="00E17348" w:rsidP="00BF762E">
      <w:pPr>
        <w:rPr>
          <w:b/>
          <w:bCs/>
          <w:lang w:eastAsia="zh-CN"/>
        </w:rPr>
      </w:pPr>
    </w:p>
    <w:p w14:paraId="3924187D" w14:textId="22CA9D39" w:rsidR="00EE6C52" w:rsidRPr="00EE6C52" w:rsidRDefault="00EE6C52" w:rsidP="008E0B33">
      <w:pPr>
        <w:pStyle w:val="Caption"/>
        <w:keepNext/>
        <w:spacing w:after="0"/>
        <w:rPr>
          <w:sz w:val="20"/>
          <w:szCs w:val="20"/>
        </w:rPr>
      </w:pPr>
      <w:r w:rsidRPr="00EE6C52">
        <w:rPr>
          <w:sz w:val="20"/>
          <w:szCs w:val="20"/>
        </w:rPr>
        <w:t xml:space="preserve">Table </w:t>
      </w:r>
      <w:r w:rsidRPr="00EE6C52">
        <w:rPr>
          <w:sz w:val="20"/>
          <w:szCs w:val="20"/>
        </w:rPr>
        <w:fldChar w:fldCharType="begin"/>
      </w:r>
      <w:r w:rsidRPr="00EE6C52">
        <w:rPr>
          <w:sz w:val="20"/>
          <w:szCs w:val="20"/>
        </w:rPr>
        <w:instrText xml:space="preserve"> SEQ Table \* ARABIC </w:instrText>
      </w:r>
      <w:r w:rsidRPr="00EE6C52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1</w:t>
      </w:r>
      <w:r w:rsidRPr="00EE6C52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Coverage for </w:t>
      </w:r>
      <w:r w:rsidR="00902530">
        <w:rPr>
          <w:sz w:val="20"/>
          <w:szCs w:val="20"/>
        </w:rPr>
        <w:t>Device 1</w:t>
      </w:r>
      <w:r w:rsidR="008457E6">
        <w:rPr>
          <w:sz w:val="20"/>
          <w:szCs w:val="20"/>
        </w:rPr>
        <w:t xml:space="preserve"> (~</w:t>
      </w:r>
      <w:r w:rsidR="00255EFB">
        <w:rPr>
          <w:sz w:val="20"/>
          <w:szCs w:val="20"/>
        </w:rPr>
        <w:t xml:space="preserve"> </w:t>
      </w:r>
      <w:r w:rsidR="008457E6">
        <w:rPr>
          <w:sz w:val="20"/>
          <w:szCs w:val="20"/>
        </w:rPr>
        <w:t>1kbps)</w:t>
      </w:r>
    </w:p>
    <w:tbl>
      <w:tblPr>
        <w:tblStyle w:val="TableGrid"/>
        <w:tblW w:w="8860" w:type="dxa"/>
        <w:jc w:val="center"/>
        <w:tblLook w:val="04A0" w:firstRow="1" w:lastRow="0" w:firstColumn="1" w:lastColumn="0" w:noHBand="0" w:noVBand="1"/>
      </w:tblPr>
      <w:tblGrid>
        <w:gridCol w:w="1347"/>
        <w:gridCol w:w="1252"/>
        <w:gridCol w:w="1252"/>
        <w:gridCol w:w="1252"/>
        <w:gridCol w:w="1252"/>
        <w:gridCol w:w="1252"/>
        <w:gridCol w:w="1253"/>
      </w:tblGrid>
      <w:tr w:rsidR="00113328" w14:paraId="6FB95E64" w14:textId="77777777" w:rsidTr="00C400D8">
        <w:trPr>
          <w:trHeight w:val="572"/>
          <w:jc w:val="center"/>
        </w:trPr>
        <w:tc>
          <w:tcPr>
            <w:tcW w:w="1347" w:type="dxa"/>
          </w:tcPr>
          <w:p w14:paraId="45C73279" w14:textId="61DE4982" w:rsidR="00113328" w:rsidRPr="00C400D8" w:rsidRDefault="00326327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252" w:type="dxa"/>
          </w:tcPr>
          <w:p w14:paraId="05E837DC" w14:textId="75CDFAAB" w:rsidR="00113328" w:rsidRPr="00C400D8" w:rsidRDefault="00E53DBA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252" w:type="dxa"/>
          </w:tcPr>
          <w:p w14:paraId="38B3959D" w14:textId="36CC4400" w:rsidR="00113328" w:rsidRPr="00C400D8" w:rsidRDefault="00E53DBA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252" w:type="dxa"/>
          </w:tcPr>
          <w:p w14:paraId="5C7F85B2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252" w:type="dxa"/>
          </w:tcPr>
          <w:p w14:paraId="2338D974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252" w:type="dxa"/>
          </w:tcPr>
          <w:p w14:paraId="56FAFE2C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253" w:type="dxa"/>
          </w:tcPr>
          <w:p w14:paraId="75F5BF50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113328" w14:paraId="7E9F5864" w14:textId="77777777" w:rsidTr="00C400D8">
        <w:trPr>
          <w:trHeight w:val="233"/>
          <w:jc w:val="center"/>
        </w:trPr>
        <w:tc>
          <w:tcPr>
            <w:tcW w:w="1347" w:type="dxa"/>
          </w:tcPr>
          <w:p w14:paraId="356705C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D1T1-A1</w:t>
            </w:r>
          </w:p>
        </w:tc>
        <w:tc>
          <w:tcPr>
            <w:tcW w:w="1252" w:type="dxa"/>
          </w:tcPr>
          <w:p w14:paraId="4C54BED0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1-1</w:t>
            </w:r>
          </w:p>
        </w:tc>
        <w:tc>
          <w:tcPr>
            <w:tcW w:w="1252" w:type="dxa"/>
          </w:tcPr>
          <w:p w14:paraId="6A291B8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6114449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1F757A3D" w14:textId="77777777" w:rsidR="00113328" w:rsidRDefault="00113328" w:rsidP="00666492">
            <w:r w:rsidRPr="00440165">
              <w:t xml:space="preserve">74.36 </w:t>
            </w:r>
          </w:p>
        </w:tc>
        <w:tc>
          <w:tcPr>
            <w:tcW w:w="1252" w:type="dxa"/>
          </w:tcPr>
          <w:p w14:paraId="78DF4834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28E1EF20" w14:textId="77777777" w:rsidR="00113328" w:rsidRDefault="00113328" w:rsidP="00666492">
            <w:r w:rsidRPr="002E1FBC">
              <w:t xml:space="preserve">79.44 </w:t>
            </w:r>
          </w:p>
        </w:tc>
      </w:tr>
      <w:tr w:rsidR="00113328" w14:paraId="23323E1B" w14:textId="77777777" w:rsidTr="00C400D8">
        <w:trPr>
          <w:trHeight w:val="233"/>
          <w:jc w:val="center"/>
        </w:trPr>
        <w:tc>
          <w:tcPr>
            <w:tcW w:w="1347" w:type="dxa"/>
          </w:tcPr>
          <w:p w14:paraId="420EF64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D1T1-A1</w:t>
            </w:r>
          </w:p>
        </w:tc>
        <w:tc>
          <w:tcPr>
            <w:tcW w:w="1252" w:type="dxa"/>
          </w:tcPr>
          <w:p w14:paraId="5309F44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52" w:type="dxa"/>
          </w:tcPr>
          <w:p w14:paraId="3FEC36E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64024AB3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46F8A39F" w14:textId="77777777" w:rsidR="00113328" w:rsidRDefault="00113328" w:rsidP="00666492">
            <w:r w:rsidRPr="00440165">
              <w:t xml:space="preserve">69.36 </w:t>
            </w:r>
          </w:p>
        </w:tc>
        <w:tc>
          <w:tcPr>
            <w:tcW w:w="1252" w:type="dxa"/>
          </w:tcPr>
          <w:p w14:paraId="4BA9E87F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504932E4" w14:textId="77777777" w:rsidR="00113328" w:rsidRPr="00A53DED" w:rsidRDefault="00113328" w:rsidP="00666492">
            <w:pPr>
              <w:rPr>
                <w:b/>
                <w:bCs/>
              </w:rPr>
            </w:pPr>
            <w:r w:rsidRPr="002E1FBC">
              <w:t xml:space="preserve">46.66 </w:t>
            </w:r>
          </w:p>
        </w:tc>
      </w:tr>
      <w:tr w:rsidR="00113328" w14:paraId="712E5078" w14:textId="77777777" w:rsidTr="00C400D8">
        <w:trPr>
          <w:trHeight w:val="233"/>
          <w:jc w:val="center"/>
        </w:trPr>
        <w:tc>
          <w:tcPr>
            <w:tcW w:w="1347" w:type="dxa"/>
          </w:tcPr>
          <w:p w14:paraId="59854D2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52" w:type="dxa"/>
          </w:tcPr>
          <w:p w14:paraId="69EDA59C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1-1</w:t>
            </w:r>
          </w:p>
        </w:tc>
        <w:tc>
          <w:tcPr>
            <w:tcW w:w="1252" w:type="dxa"/>
          </w:tcPr>
          <w:p w14:paraId="5CF746B5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15608352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329A940B" w14:textId="77777777" w:rsidR="00113328" w:rsidRDefault="00113328" w:rsidP="00666492">
            <w:r w:rsidRPr="00440165">
              <w:t xml:space="preserve">58.24 </w:t>
            </w:r>
          </w:p>
        </w:tc>
        <w:tc>
          <w:tcPr>
            <w:tcW w:w="1252" w:type="dxa"/>
          </w:tcPr>
          <w:p w14:paraId="6F2E26C3" w14:textId="77777777" w:rsidR="00113328" w:rsidRDefault="00113328" w:rsidP="00666492">
            <w:r w:rsidRPr="002E1FBC">
              <w:t>36.59</w:t>
            </w:r>
          </w:p>
        </w:tc>
        <w:tc>
          <w:tcPr>
            <w:tcW w:w="1253" w:type="dxa"/>
          </w:tcPr>
          <w:p w14:paraId="5891EC97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 xml:space="preserve">13.11 </w:t>
            </w:r>
          </w:p>
        </w:tc>
      </w:tr>
      <w:tr w:rsidR="00113328" w14:paraId="1D92A1A4" w14:textId="77777777" w:rsidTr="00C400D8">
        <w:trPr>
          <w:trHeight w:val="247"/>
          <w:jc w:val="center"/>
        </w:trPr>
        <w:tc>
          <w:tcPr>
            <w:tcW w:w="1347" w:type="dxa"/>
          </w:tcPr>
          <w:p w14:paraId="18D1EFD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52" w:type="dxa"/>
          </w:tcPr>
          <w:p w14:paraId="48EB332B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52" w:type="dxa"/>
          </w:tcPr>
          <w:p w14:paraId="0216E293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2FECEBC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444DD804" w14:textId="77777777" w:rsidR="00113328" w:rsidRDefault="00113328" w:rsidP="00666492">
            <w:r w:rsidRPr="00440165">
              <w:t xml:space="preserve">58.22 </w:t>
            </w:r>
          </w:p>
        </w:tc>
        <w:tc>
          <w:tcPr>
            <w:tcW w:w="1252" w:type="dxa"/>
          </w:tcPr>
          <w:p w14:paraId="7964FA80" w14:textId="77777777" w:rsidR="00113328" w:rsidRDefault="00113328" w:rsidP="00666492">
            <w:r w:rsidRPr="002E1FBC">
              <w:t>36.59</w:t>
            </w:r>
          </w:p>
        </w:tc>
        <w:tc>
          <w:tcPr>
            <w:tcW w:w="1253" w:type="dxa"/>
          </w:tcPr>
          <w:p w14:paraId="31EAF3AA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 xml:space="preserve">13.09 </w:t>
            </w:r>
          </w:p>
        </w:tc>
      </w:tr>
      <w:tr w:rsidR="00113328" w14:paraId="71FC77A4" w14:textId="77777777" w:rsidTr="00C400D8">
        <w:trPr>
          <w:trHeight w:val="233"/>
          <w:jc w:val="center"/>
        </w:trPr>
        <w:tc>
          <w:tcPr>
            <w:tcW w:w="1347" w:type="dxa"/>
          </w:tcPr>
          <w:p w14:paraId="1D4FE51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D1T1-B</w:t>
            </w:r>
          </w:p>
        </w:tc>
        <w:tc>
          <w:tcPr>
            <w:tcW w:w="1252" w:type="dxa"/>
          </w:tcPr>
          <w:p w14:paraId="1D14C5B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1-4</w:t>
            </w:r>
          </w:p>
        </w:tc>
        <w:tc>
          <w:tcPr>
            <w:tcW w:w="1252" w:type="dxa"/>
          </w:tcPr>
          <w:p w14:paraId="40F23BA6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27E7294C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6A2801DA" w14:textId="77777777" w:rsidR="00113328" w:rsidRDefault="00113328" w:rsidP="00666492">
            <w:r w:rsidRPr="00440165">
              <w:t xml:space="preserve">82.42 </w:t>
            </w:r>
          </w:p>
        </w:tc>
        <w:tc>
          <w:tcPr>
            <w:tcW w:w="1252" w:type="dxa"/>
          </w:tcPr>
          <w:p w14:paraId="1BDBFFB5" w14:textId="77777777" w:rsidR="00113328" w:rsidRPr="00AB2A15" w:rsidRDefault="00113328" w:rsidP="00666492">
            <w:pPr>
              <w:rPr>
                <w:b/>
                <w:bCs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61ED91BA" w14:textId="77777777" w:rsidR="00113328" w:rsidRDefault="00113328" w:rsidP="00666492">
            <w:r w:rsidRPr="002E1FBC">
              <w:t xml:space="preserve">186.01 </w:t>
            </w:r>
          </w:p>
        </w:tc>
      </w:tr>
      <w:tr w:rsidR="00113328" w14:paraId="118D7CDF" w14:textId="77777777" w:rsidTr="00C400D8">
        <w:trPr>
          <w:trHeight w:val="233"/>
          <w:jc w:val="center"/>
        </w:trPr>
        <w:tc>
          <w:tcPr>
            <w:tcW w:w="1347" w:type="dxa"/>
          </w:tcPr>
          <w:p w14:paraId="7D86BE1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D2T2-A1</w:t>
            </w:r>
          </w:p>
        </w:tc>
        <w:tc>
          <w:tcPr>
            <w:tcW w:w="1252" w:type="dxa"/>
          </w:tcPr>
          <w:p w14:paraId="35369D2B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52" w:type="dxa"/>
          </w:tcPr>
          <w:p w14:paraId="0B38525E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0ABC882A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7DC06695" w14:textId="77777777" w:rsidR="00113328" w:rsidRDefault="00113328" w:rsidP="00666492">
            <w:r w:rsidRPr="00440165">
              <w:t xml:space="preserve">64.70 </w:t>
            </w:r>
          </w:p>
        </w:tc>
        <w:tc>
          <w:tcPr>
            <w:tcW w:w="1252" w:type="dxa"/>
          </w:tcPr>
          <w:p w14:paraId="592C4C3A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13752EB4" w14:textId="77777777" w:rsidR="00113328" w:rsidRDefault="00113328" w:rsidP="00666492">
            <w:r w:rsidRPr="002E1FBC">
              <w:t xml:space="preserve">83.22 </w:t>
            </w:r>
          </w:p>
        </w:tc>
      </w:tr>
      <w:tr w:rsidR="00113328" w14:paraId="4F1CDAF1" w14:textId="77777777" w:rsidTr="00C400D8">
        <w:trPr>
          <w:trHeight w:val="233"/>
          <w:jc w:val="center"/>
        </w:trPr>
        <w:tc>
          <w:tcPr>
            <w:tcW w:w="1347" w:type="dxa"/>
          </w:tcPr>
          <w:p w14:paraId="7BFC237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D2T2-A2</w:t>
            </w:r>
          </w:p>
        </w:tc>
        <w:tc>
          <w:tcPr>
            <w:tcW w:w="1252" w:type="dxa"/>
          </w:tcPr>
          <w:p w14:paraId="12E89B3E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52" w:type="dxa"/>
          </w:tcPr>
          <w:p w14:paraId="0098504D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6E4D44FB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255C3511" w14:textId="77777777" w:rsidR="00113328" w:rsidRDefault="00113328" w:rsidP="00666492">
            <w:r w:rsidRPr="00440165">
              <w:t xml:space="preserve">51.58 </w:t>
            </w:r>
          </w:p>
        </w:tc>
        <w:tc>
          <w:tcPr>
            <w:tcW w:w="1252" w:type="dxa"/>
          </w:tcPr>
          <w:p w14:paraId="5D6C9122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2908BBE4" w14:textId="77777777" w:rsidR="00113328" w:rsidRDefault="00113328" w:rsidP="00666492">
            <w:r w:rsidRPr="00552009">
              <w:t>14.51</w:t>
            </w:r>
            <w:r w:rsidRPr="002E1FBC">
              <w:t xml:space="preserve"> </w:t>
            </w:r>
          </w:p>
        </w:tc>
      </w:tr>
      <w:tr w:rsidR="00113328" w14:paraId="208B11B0" w14:textId="77777777" w:rsidTr="00C400D8">
        <w:trPr>
          <w:trHeight w:val="233"/>
          <w:jc w:val="center"/>
        </w:trPr>
        <w:tc>
          <w:tcPr>
            <w:tcW w:w="1347" w:type="dxa"/>
          </w:tcPr>
          <w:p w14:paraId="21082379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lastRenderedPageBreak/>
              <w:t>D2T2-B</w:t>
            </w:r>
          </w:p>
        </w:tc>
        <w:tc>
          <w:tcPr>
            <w:tcW w:w="1252" w:type="dxa"/>
          </w:tcPr>
          <w:p w14:paraId="50459D3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2-3</w:t>
            </w:r>
          </w:p>
        </w:tc>
        <w:tc>
          <w:tcPr>
            <w:tcW w:w="1252" w:type="dxa"/>
          </w:tcPr>
          <w:p w14:paraId="19AD3308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248B6A89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1382DF31" w14:textId="77777777" w:rsidR="00113328" w:rsidRDefault="00113328" w:rsidP="00666492">
            <w:r w:rsidRPr="00440165">
              <w:t xml:space="preserve">95.30 </w:t>
            </w:r>
          </w:p>
        </w:tc>
        <w:tc>
          <w:tcPr>
            <w:tcW w:w="1252" w:type="dxa"/>
          </w:tcPr>
          <w:p w14:paraId="1EB910FA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3CCD06CF" w14:textId="77777777" w:rsidR="00113328" w:rsidRDefault="00113328" w:rsidP="00666492">
            <w:r w:rsidRPr="002E1FBC">
              <w:t xml:space="preserve">4883.78 </w:t>
            </w:r>
          </w:p>
        </w:tc>
      </w:tr>
      <w:tr w:rsidR="00113328" w14:paraId="5D780F2D" w14:textId="77777777" w:rsidTr="00C400D8">
        <w:trPr>
          <w:trHeight w:val="233"/>
          <w:jc w:val="center"/>
        </w:trPr>
        <w:tc>
          <w:tcPr>
            <w:tcW w:w="1347" w:type="dxa"/>
          </w:tcPr>
          <w:p w14:paraId="1232424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52" w:type="dxa"/>
          </w:tcPr>
          <w:p w14:paraId="2D25D0F3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52" w:type="dxa"/>
          </w:tcPr>
          <w:p w14:paraId="1ECDB95F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554D22BD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0B3A9377" w14:textId="77777777" w:rsidR="00113328" w:rsidRDefault="00113328" w:rsidP="00666492">
            <w:r w:rsidRPr="00440165">
              <w:t xml:space="preserve">85.30 </w:t>
            </w:r>
          </w:p>
        </w:tc>
        <w:tc>
          <w:tcPr>
            <w:tcW w:w="1252" w:type="dxa"/>
          </w:tcPr>
          <w:p w14:paraId="6137F7CC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3B2A3676" w14:textId="77777777" w:rsidR="00113328" w:rsidRDefault="00113328" w:rsidP="00666492">
            <w:r w:rsidRPr="002E1FBC">
              <w:t xml:space="preserve">1290.39 </w:t>
            </w:r>
          </w:p>
        </w:tc>
      </w:tr>
      <w:tr w:rsidR="00113328" w14:paraId="153EF7BE" w14:textId="77777777" w:rsidTr="00C400D8">
        <w:trPr>
          <w:trHeight w:val="233"/>
          <w:jc w:val="center"/>
        </w:trPr>
        <w:tc>
          <w:tcPr>
            <w:tcW w:w="1347" w:type="dxa"/>
          </w:tcPr>
          <w:p w14:paraId="61EB2808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52" w:type="dxa"/>
          </w:tcPr>
          <w:p w14:paraId="156BB05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52" w:type="dxa"/>
          </w:tcPr>
          <w:p w14:paraId="5F58057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ED6919A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189CA5F4" w14:textId="77777777" w:rsidR="00113328" w:rsidRDefault="00113328" w:rsidP="00666492">
            <w:r w:rsidRPr="00440165">
              <w:t xml:space="preserve">80.62 </w:t>
            </w:r>
          </w:p>
        </w:tc>
        <w:tc>
          <w:tcPr>
            <w:tcW w:w="1252" w:type="dxa"/>
          </w:tcPr>
          <w:p w14:paraId="4C972F6C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5F031B66" w14:textId="77777777" w:rsidR="00113328" w:rsidRDefault="00113328" w:rsidP="00666492">
            <w:r w:rsidRPr="002E1FBC">
              <w:t xml:space="preserve">692.51 </w:t>
            </w:r>
          </w:p>
        </w:tc>
      </w:tr>
    </w:tbl>
    <w:p w14:paraId="22B2741C" w14:textId="77777777" w:rsidR="00255EFB" w:rsidRDefault="00255EFB" w:rsidP="008457E6">
      <w:pPr>
        <w:pStyle w:val="Caption"/>
        <w:keepNext/>
        <w:rPr>
          <w:sz w:val="20"/>
          <w:szCs w:val="20"/>
        </w:rPr>
      </w:pPr>
    </w:p>
    <w:p w14:paraId="622F7836" w14:textId="43440041" w:rsidR="008457E6" w:rsidRPr="008457E6" w:rsidRDefault="008457E6" w:rsidP="008E0B33">
      <w:pPr>
        <w:pStyle w:val="Caption"/>
        <w:keepNext/>
        <w:spacing w:after="0"/>
        <w:rPr>
          <w:sz w:val="20"/>
          <w:szCs w:val="20"/>
        </w:rPr>
      </w:pPr>
      <w:r w:rsidRPr="008457E6">
        <w:rPr>
          <w:sz w:val="20"/>
          <w:szCs w:val="20"/>
        </w:rPr>
        <w:t xml:space="preserve">Table </w:t>
      </w:r>
      <w:r w:rsidRPr="008457E6">
        <w:rPr>
          <w:sz w:val="20"/>
          <w:szCs w:val="20"/>
        </w:rPr>
        <w:fldChar w:fldCharType="begin"/>
      </w:r>
      <w:r w:rsidRPr="008457E6">
        <w:rPr>
          <w:sz w:val="20"/>
          <w:szCs w:val="20"/>
        </w:rPr>
        <w:instrText xml:space="preserve"> SEQ Table \* ARABIC </w:instrText>
      </w:r>
      <w:r w:rsidRPr="008457E6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2</w:t>
      </w:r>
      <w:r w:rsidRPr="008457E6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8457E6">
        <w:rPr>
          <w:sz w:val="20"/>
          <w:szCs w:val="20"/>
        </w:rPr>
        <w:t>Coverage for Device 2</w:t>
      </w:r>
      <w:r w:rsidR="00255EFB" w:rsidRPr="008457E6">
        <w:rPr>
          <w:sz w:val="20"/>
          <w:szCs w:val="20"/>
        </w:rPr>
        <w:t>a (</w:t>
      </w:r>
      <w:r w:rsidRPr="008457E6">
        <w:rPr>
          <w:sz w:val="20"/>
          <w:szCs w:val="20"/>
        </w:rPr>
        <w:t>~</w:t>
      </w:r>
      <w:r w:rsidR="00255EFB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8457E6">
        <w:rPr>
          <w:sz w:val="20"/>
          <w:szCs w:val="20"/>
        </w:rPr>
        <w:t>kbps)</w:t>
      </w:r>
    </w:p>
    <w:tbl>
      <w:tblPr>
        <w:tblStyle w:val="TableGrid"/>
        <w:tblW w:w="8950" w:type="dxa"/>
        <w:jc w:val="center"/>
        <w:tblLook w:val="04A0" w:firstRow="1" w:lastRow="0" w:firstColumn="1" w:lastColumn="0" w:noHBand="0" w:noVBand="1"/>
      </w:tblPr>
      <w:tblGrid>
        <w:gridCol w:w="1278"/>
        <w:gridCol w:w="1279"/>
        <w:gridCol w:w="1278"/>
        <w:gridCol w:w="1279"/>
        <w:gridCol w:w="1278"/>
        <w:gridCol w:w="1279"/>
        <w:gridCol w:w="1279"/>
      </w:tblGrid>
      <w:tr w:rsidR="00587874" w14:paraId="62248362" w14:textId="77777777" w:rsidTr="00C400D8">
        <w:trPr>
          <w:trHeight w:val="572"/>
          <w:jc w:val="center"/>
        </w:trPr>
        <w:tc>
          <w:tcPr>
            <w:tcW w:w="1278" w:type="dxa"/>
          </w:tcPr>
          <w:p w14:paraId="03F9993C" w14:textId="57701BA3" w:rsidR="00E53DBA" w:rsidRPr="00C400D8" w:rsidRDefault="00326327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279" w:type="dxa"/>
          </w:tcPr>
          <w:p w14:paraId="19784573" w14:textId="732AAE2B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278" w:type="dxa"/>
          </w:tcPr>
          <w:p w14:paraId="360D1E86" w14:textId="47689744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279" w:type="dxa"/>
          </w:tcPr>
          <w:p w14:paraId="3058DB0A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278" w:type="dxa"/>
          </w:tcPr>
          <w:p w14:paraId="5BD7D8BC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279" w:type="dxa"/>
          </w:tcPr>
          <w:p w14:paraId="02A296CB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279" w:type="dxa"/>
          </w:tcPr>
          <w:p w14:paraId="327F8BD7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587874" w14:paraId="01087AE8" w14:textId="77777777" w:rsidTr="00C400D8">
        <w:trPr>
          <w:trHeight w:val="233"/>
          <w:jc w:val="center"/>
        </w:trPr>
        <w:tc>
          <w:tcPr>
            <w:tcW w:w="1278" w:type="dxa"/>
          </w:tcPr>
          <w:p w14:paraId="2DD1340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D1T1-A1</w:t>
            </w:r>
          </w:p>
        </w:tc>
        <w:tc>
          <w:tcPr>
            <w:tcW w:w="1279" w:type="dxa"/>
          </w:tcPr>
          <w:p w14:paraId="4DC49EF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1-1</w:t>
            </w:r>
          </w:p>
        </w:tc>
        <w:tc>
          <w:tcPr>
            <w:tcW w:w="1278" w:type="dxa"/>
          </w:tcPr>
          <w:p w14:paraId="0B13681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028BEABC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CB8D542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79.36 </w:t>
            </w:r>
          </w:p>
        </w:tc>
        <w:tc>
          <w:tcPr>
            <w:tcW w:w="1279" w:type="dxa"/>
          </w:tcPr>
          <w:p w14:paraId="69DA3033" w14:textId="77777777" w:rsidR="00FC1F01" w:rsidRPr="00FC1F01" w:rsidRDefault="00FC1F01" w:rsidP="00666492">
            <w:pPr>
              <w:rPr>
                <w:rFonts w:cs="Times New Roman"/>
                <w:b/>
                <w:bCs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7278029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134.67 </w:t>
            </w:r>
          </w:p>
        </w:tc>
      </w:tr>
      <w:tr w:rsidR="00587874" w14:paraId="51AF2D9F" w14:textId="77777777" w:rsidTr="00C400D8">
        <w:trPr>
          <w:trHeight w:val="233"/>
          <w:jc w:val="center"/>
        </w:trPr>
        <w:tc>
          <w:tcPr>
            <w:tcW w:w="1278" w:type="dxa"/>
          </w:tcPr>
          <w:p w14:paraId="3D5FC92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D1T1-A1</w:t>
            </w:r>
          </w:p>
        </w:tc>
        <w:tc>
          <w:tcPr>
            <w:tcW w:w="1279" w:type="dxa"/>
          </w:tcPr>
          <w:p w14:paraId="1EB4EA3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1-2</w:t>
            </w:r>
          </w:p>
        </w:tc>
        <w:tc>
          <w:tcPr>
            <w:tcW w:w="1278" w:type="dxa"/>
          </w:tcPr>
          <w:p w14:paraId="1D88EC89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28E706FB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203A266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74.36 </w:t>
            </w:r>
          </w:p>
        </w:tc>
        <w:tc>
          <w:tcPr>
            <w:tcW w:w="1279" w:type="dxa"/>
          </w:tcPr>
          <w:p w14:paraId="207A0D61" w14:textId="77777777" w:rsidR="00FC1F01" w:rsidRPr="00FC1F01" w:rsidRDefault="00FC1F01" w:rsidP="00666492">
            <w:pPr>
              <w:rPr>
                <w:rFonts w:cs="Times New Roman"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0560126A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79.44 </w:t>
            </w:r>
          </w:p>
        </w:tc>
      </w:tr>
      <w:tr w:rsidR="00587874" w14:paraId="12138FDB" w14:textId="77777777" w:rsidTr="00C400D8">
        <w:trPr>
          <w:trHeight w:val="233"/>
          <w:jc w:val="center"/>
        </w:trPr>
        <w:tc>
          <w:tcPr>
            <w:tcW w:w="1278" w:type="dxa"/>
          </w:tcPr>
          <w:p w14:paraId="487600AE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D1T1-A2</w:t>
            </w:r>
          </w:p>
        </w:tc>
        <w:tc>
          <w:tcPr>
            <w:tcW w:w="1279" w:type="dxa"/>
          </w:tcPr>
          <w:p w14:paraId="7204FDD5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1-1</w:t>
            </w:r>
          </w:p>
        </w:tc>
        <w:tc>
          <w:tcPr>
            <w:tcW w:w="1278" w:type="dxa"/>
          </w:tcPr>
          <w:p w14:paraId="448AC06D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1A04ECBE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9FAF204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63.24 </w:t>
            </w:r>
          </w:p>
        </w:tc>
        <w:tc>
          <w:tcPr>
            <w:tcW w:w="1279" w:type="dxa"/>
          </w:tcPr>
          <w:p w14:paraId="3B2357C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56.22</w:t>
            </w:r>
          </w:p>
        </w:tc>
        <w:tc>
          <w:tcPr>
            <w:tcW w:w="1279" w:type="dxa"/>
          </w:tcPr>
          <w:p w14:paraId="55EA217D" w14:textId="77777777" w:rsidR="00FC1F01" w:rsidRPr="00FC1F01" w:rsidRDefault="00FC1F01" w:rsidP="00666492">
            <w:pPr>
              <w:rPr>
                <w:rFonts w:cs="Times New Roman"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 xml:space="preserve">23.89 </w:t>
            </w:r>
          </w:p>
        </w:tc>
      </w:tr>
      <w:tr w:rsidR="00587874" w14:paraId="5C630524" w14:textId="77777777" w:rsidTr="00C400D8">
        <w:trPr>
          <w:trHeight w:val="233"/>
          <w:jc w:val="center"/>
        </w:trPr>
        <w:tc>
          <w:tcPr>
            <w:tcW w:w="1278" w:type="dxa"/>
          </w:tcPr>
          <w:p w14:paraId="1382771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79" w:type="dxa"/>
          </w:tcPr>
          <w:p w14:paraId="0F1E64A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78" w:type="dxa"/>
          </w:tcPr>
          <w:p w14:paraId="1C07105D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560B8924" w14:textId="77777777" w:rsidR="00FC1F01" w:rsidRDefault="00FC1F01" w:rsidP="00666492">
            <w:r w:rsidRPr="00440165">
              <w:t>71.1</w:t>
            </w:r>
          </w:p>
        </w:tc>
        <w:tc>
          <w:tcPr>
            <w:tcW w:w="1278" w:type="dxa"/>
          </w:tcPr>
          <w:p w14:paraId="1398FD40" w14:textId="77777777" w:rsidR="00FC1F01" w:rsidRDefault="00FC1F01" w:rsidP="00666492">
            <w:r w:rsidRPr="00440165">
              <w:t xml:space="preserve">63.22 </w:t>
            </w:r>
          </w:p>
        </w:tc>
        <w:tc>
          <w:tcPr>
            <w:tcW w:w="1279" w:type="dxa"/>
          </w:tcPr>
          <w:p w14:paraId="6F384B8D" w14:textId="77777777" w:rsidR="00FC1F01" w:rsidRDefault="00FC1F01" w:rsidP="00666492">
            <w:r w:rsidRPr="002E1FBC">
              <w:t>56.22</w:t>
            </w:r>
          </w:p>
        </w:tc>
        <w:tc>
          <w:tcPr>
            <w:tcW w:w="1279" w:type="dxa"/>
          </w:tcPr>
          <w:p w14:paraId="5DB74F1D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 xml:space="preserve">23.86 </w:t>
            </w:r>
          </w:p>
        </w:tc>
      </w:tr>
      <w:tr w:rsidR="00587874" w14:paraId="354EF048" w14:textId="77777777" w:rsidTr="00C400D8">
        <w:trPr>
          <w:trHeight w:val="247"/>
          <w:jc w:val="center"/>
        </w:trPr>
        <w:tc>
          <w:tcPr>
            <w:tcW w:w="1278" w:type="dxa"/>
          </w:tcPr>
          <w:p w14:paraId="5DC92EB6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D1T1-B</w:t>
            </w:r>
          </w:p>
        </w:tc>
        <w:tc>
          <w:tcPr>
            <w:tcW w:w="1279" w:type="dxa"/>
          </w:tcPr>
          <w:p w14:paraId="0A11E6E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1-4</w:t>
            </w:r>
          </w:p>
        </w:tc>
        <w:tc>
          <w:tcPr>
            <w:tcW w:w="1278" w:type="dxa"/>
          </w:tcPr>
          <w:p w14:paraId="6BD38C72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2DBFE687" w14:textId="77777777" w:rsidR="00FC1F01" w:rsidRDefault="00FC1F01" w:rsidP="00666492">
            <w:r w:rsidRPr="00440165">
              <w:t>71.1</w:t>
            </w:r>
          </w:p>
        </w:tc>
        <w:tc>
          <w:tcPr>
            <w:tcW w:w="1278" w:type="dxa"/>
          </w:tcPr>
          <w:p w14:paraId="35FB9F49" w14:textId="77777777" w:rsidR="00FC1F01" w:rsidRDefault="00FC1F01" w:rsidP="00666492">
            <w:r w:rsidRPr="00440165">
              <w:t xml:space="preserve">92.42 </w:t>
            </w:r>
          </w:p>
        </w:tc>
        <w:tc>
          <w:tcPr>
            <w:tcW w:w="1279" w:type="dxa"/>
          </w:tcPr>
          <w:p w14:paraId="111A8FFC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43126F91" w14:textId="77777777" w:rsidR="00FC1F01" w:rsidRDefault="00FC1F01" w:rsidP="00666492">
            <w:r w:rsidRPr="002E1FBC">
              <w:t xml:space="preserve">532.58 </w:t>
            </w:r>
          </w:p>
        </w:tc>
      </w:tr>
      <w:tr w:rsidR="00587874" w14:paraId="11A12EAE" w14:textId="77777777" w:rsidTr="00C400D8">
        <w:trPr>
          <w:trHeight w:val="247"/>
          <w:jc w:val="center"/>
        </w:trPr>
        <w:tc>
          <w:tcPr>
            <w:tcW w:w="1278" w:type="dxa"/>
          </w:tcPr>
          <w:p w14:paraId="3064D57F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D2T2-A1</w:t>
            </w:r>
          </w:p>
        </w:tc>
        <w:tc>
          <w:tcPr>
            <w:tcW w:w="1279" w:type="dxa"/>
          </w:tcPr>
          <w:p w14:paraId="275F2CB9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78" w:type="dxa"/>
          </w:tcPr>
          <w:p w14:paraId="094388E8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7EE7DBA2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1FE1CE43" w14:textId="77777777" w:rsidR="00FC1F01" w:rsidRDefault="00FC1F01" w:rsidP="00666492">
            <w:r w:rsidRPr="00440165">
              <w:t xml:space="preserve">69.70 </w:t>
            </w:r>
          </w:p>
        </w:tc>
        <w:tc>
          <w:tcPr>
            <w:tcW w:w="1279" w:type="dxa"/>
          </w:tcPr>
          <w:p w14:paraId="34B2B649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4707CF1C" w14:textId="77777777" w:rsidR="00FC1F01" w:rsidRDefault="00FC1F01" w:rsidP="00666492">
            <w:r w:rsidRPr="002E1FBC">
              <w:t xml:space="preserve">161.89 </w:t>
            </w:r>
          </w:p>
        </w:tc>
      </w:tr>
      <w:tr w:rsidR="00587874" w14:paraId="6691E070" w14:textId="77777777" w:rsidTr="00C400D8">
        <w:trPr>
          <w:trHeight w:val="233"/>
          <w:jc w:val="center"/>
        </w:trPr>
        <w:tc>
          <w:tcPr>
            <w:tcW w:w="1278" w:type="dxa"/>
          </w:tcPr>
          <w:p w14:paraId="6F8883F4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D2T2-A2</w:t>
            </w:r>
          </w:p>
        </w:tc>
        <w:tc>
          <w:tcPr>
            <w:tcW w:w="1279" w:type="dxa"/>
          </w:tcPr>
          <w:p w14:paraId="633B111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78" w:type="dxa"/>
          </w:tcPr>
          <w:p w14:paraId="6C0A8287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6A3E6E93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7824EF37" w14:textId="77777777" w:rsidR="00FC1F01" w:rsidRDefault="00FC1F01" w:rsidP="00666492">
            <w:r w:rsidRPr="00440165">
              <w:t xml:space="preserve">56.58 </w:t>
            </w:r>
          </w:p>
        </w:tc>
        <w:tc>
          <w:tcPr>
            <w:tcW w:w="1279" w:type="dxa"/>
          </w:tcPr>
          <w:p w14:paraId="3BFA0DD0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02F0AFB8" w14:textId="77777777" w:rsidR="00FC1F01" w:rsidRDefault="00FC1F01" w:rsidP="00666492">
            <w:r w:rsidRPr="00552009">
              <w:t>28.22</w:t>
            </w:r>
            <w:r w:rsidRPr="002E1FBC">
              <w:t xml:space="preserve"> </w:t>
            </w:r>
          </w:p>
        </w:tc>
      </w:tr>
      <w:tr w:rsidR="00587874" w14:paraId="224BA769" w14:textId="77777777" w:rsidTr="00C400D8">
        <w:trPr>
          <w:trHeight w:val="233"/>
          <w:jc w:val="center"/>
        </w:trPr>
        <w:tc>
          <w:tcPr>
            <w:tcW w:w="1278" w:type="dxa"/>
          </w:tcPr>
          <w:p w14:paraId="055C042E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36191AE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2-3</w:t>
            </w:r>
          </w:p>
        </w:tc>
        <w:tc>
          <w:tcPr>
            <w:tcW w:w="1278" w:type="dxa"/>
          </w:tcPr>
          <w:p w14:paraId="7C28C5C2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4337A122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482D605B" w14:textId="77777777" w:rsidR="00FC1F01" w:rsidRDefault="00FC1F01" w:rsidP="00666492">
            <w:r w:rsidRPr="00440165">
              <w:t xml:space="preserve">105.30 </w:t>
            </w:r>
          </w:p>
        </w:tc>
        <w:tc>
          <w:tcPr>
            <w:tcW w:w="1279" w:type="dxa"/>
          </w:tcPr>
          <w:p w14:paraId="0FD65615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2CB120FF" w14:textId="77777777" w:rsidR="00FC1F01" w:rsidRDefault="00FC1F01" w:rsidP="00666492">
            <w:r w:rsidRPr="002E1FBC">
              <w:t xml:space="preserve">18483.79 </w:t>
            </w:r>
          </w:p>
        </w:tc>
      </w:tr>
      <w:tr w:rsidR="00587874" w14:paraId="790D139C" w14:textId="77777777" w:rsidTr="00C400D8">
        <w:trPr>
          <w:trHeight w:val="233"/>
          <w:jc w:val="center"/>
        </w:trPr>
        <w:tc>
          <w:tcPr>
            <w:tcW w:w="1278" w:type="dxa"/>
          </w:tcPr>
          <w:p w14:paraId="4B6239A4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124A21E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78" w:type="dxa"/>
          </w:tcPr>
          <w:p w14:paraId="41031573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2E5AACA7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679E4E45" w14:textId="77777777" w:rsidR="00FC1F01" w:rsidRDefault="00FC1F01" w:rsidP="00666492">
            <w:r w:rsidRPr="00440165">
              <w:t xml:space="preserve">95.30 </w:t>
            </w:r>
          </w:p>
        </w:tc>
        <w:tc>
          <w:tcPr>
            <w:tcW w:w="1279" w:type="dxa"/>
          </w:tcPr>
          <w:p w14:paraId="3F2D9178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523291B8" w14:textId="77777777" w:rsidR="00FC1F01" w:rsidRDefault="00FC1F01" w:rsidP="00666492">
            <w:r w:rsidRPr="002E1FBC">
              <w:t xml:space="preserve">4883.78 </w:t>
            </w:r>
          </w:p>
        </w:tc>
      </w:tr>
      <w:tr w:rsidR="00587874" w14:paraId="017A9E04" w14:textId="77777777" w:rsidTr="00C400D8">
        <w:trPr>
          <w:trHeight w:val="233"/>
          <w:jc w:val="center"/>
        </w:trPr>
        <w:tc>
          <w:tcPr>
            <w:tcW w:w="1278" w:type="dxa"/>
          </w:tcPr>
          <w:p w14:paraId="05B64ABA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3D5D693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78" w:type="dxa"/>
          </w:tcPr>
          <w:p w14:paraId="4399F377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041DF493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0C3C64CD" w14:textId="77777777" w:rsidR="00FC1F01" w:rsidRDefault="00FC1F01" w:rsidP="00666492">
            <w:r w:rsidRPr="00440165">
              <w:t xml:space="preserve">90.62 </w:t>
            </w:r>
          </w:p>
        </w:tc>
        <w:tc>
          <w:tcPr>
            <w:tcW w:w="1279" w:type="dxa"/>
          </w:tcPr>
          <w:p w14:paraId="03F3C533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39E0D5E6" w14:textId="77777777" w:rsidR="00FC1F01" w:rsidRDefault="00FC1F01" w:rsidP="00666492">
            <w:r w:rsidRPr="002E1FBC">
              <w:t xml:space="preserve">2620.97 </w:t>
            </w:r>
          </w:p>
        </w:tc>
      </w:tr>
    </w:tbl>
    <w:p w14:paraId="30E10247" w14:textId="77777777" w:rsidR="00FC1F01" w:rsidRDefault="00FC1F01" w:rsidP="00FC1F01"/>
    <w:p w14:paraId="7A530FF6" w14:textId="28DF2F61" w:rsidR="000D4035" w:rsidRDefault="004D295C" w:rsidP="009D6C0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3E6C2B">
        <w:rPr>
          <w:lang w:eastAsia="zh-CN"/>
        </w:rPr>
        <w:t xml:space="preserve">7 kbps data rate, one can observe from Table </w:t>
      </w:r>
      <w:r w:rsidR="003E2E7D">
        <w:rPr>
          <w:lang w:eastAsia="zh-CN"/>
        </w:rPr>
        <w:t xml:space="preserve">3 </w:t>
      </w:r>
      <w:r w:rsidR="003E6C2B">
        <w:rPr>
          <w:lang w:eastAsia="zh-CN"/>
        </w:rPr>
        <w:t xml:space="preserve">and Table 4 that </w:t>
      </w:r>
      <w:r w:rsidR="003E2E7D">
        <w:rPr>
          <w:lang w:eastAsia="zh-CN"/>
        </w:rPr>
        <w:t xml:space="preserve">the D2R coverage is worse for A2 scenarios due to </w:t>
      </w:r>
      <w:r w:rsidR="008B2554">
        <w:rPr>
          <w:lang w:eastAsia="zh-CN"/>
        </w:rPr>
        <w:t>CW self-interference and for CW Case 1-2 due to lower transmit power in the UL band.</w:t>
      </w:r>
      <w:r w:rsidR="006067E6">
        <w:rPr>
          <w:lang w:eastAsia="zh-CN"/>
        </w:rPr>
        <w:t xml:space="preserve"> In the remaining scenarios, R2D coverage is lower.</w:t>
      </w:r>
    </w:p>
    <w:p w14:paraId="376B9AE6" w14:textId="08B3BD6C" w:rsidR="005141B1" w:rsidRPr="005141B1" w:rsidRDefault="005141B1" w:rsidP="009D6C04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AD4905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="00D11B8A">
        <w:rPr>
          <w:b/>
          <w:bCs/>
          <w:lang w:eastAsia="zh-CN"/>
        </w:rPr>
        <w:t>Capture the following observations for 7 kbps data rate in the TR:</w:t>
      </w:r>
    </w:p>
    <w:p w14:paraId="0F2CA5F8" w14:textId="51C00E25" w:rsidR="00D041B4" w:rsidRPr="00D11B8A" w:rsidRDefault="00D041B4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3:  For </w:t>
      </w:r>
      <w:r w:rsidR="000D4035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7 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kbps, R2D coverage is </w:t>
      </w:r>
      <w:r w:rsidR="00AC6AE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</w:t>
      </w:r>
      <w:r w:rsidR="00B8616A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A2 scenarios and CW case 1-2.</w:t>
      </w:r>
    </w:p>
    <w:p w14:paraId="4447BD0E" w14:textId="739B4561" w:rsidR="00D041B4" w:rsidRPr="00D11B8A" w:rsidRDefault="00D041B4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4:  For </w:t>
      </w:r>
      <w:r w:rsidR="000D4035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7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kbps, D2R coverage is limited by the CW interference in A2 scenario</w:t>
      </w:r>
      <w:r w:rsidR="00D0706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s.</w:t>
      </w:r>
    </w:p>
    <w:p w14:paraId="7440DDB6" w14:textId="72EEF3B8" w:rsidR="00D54068" w:rsidRPr="00D11B8A" w:rsidRDefault="00D54068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5: For 7 kbps, D2R coverage is limited by the CW transmit power in CW case 1-2.</w:t>
      </w:r>
    </w:p>
    <w:p w14:paraId="486B5872" w14:textId="7EF06B60" w:rsidR="00D3143E" w:rsidRPr="00A03492" w:rsidRDefault="00D3143E" w:rsidP="00FC1F01">
      <w:pPr>
        <w:rPr>
          <w:b/>
          <w:bCs/>
        </w:rPr>
      </w:pPr>
    </w:p>
    <w:p w14:paraId="26B7B349" w14:textId="7F837DCF" w:rsidR="008457E6" w:rsidRPr="000B0AB3" w:rsidRDefault="008457E6" w:rsidP="008E0B33">
      <w:pPr>
        <w:pStyle w:val="Caption"/>
        <w:keepNext/>
        <w:spacing w:after="120"/>
        <w:rPr>
          <w:sz w:val="20"/>
          <w:szCs w:val="20"/>
        </w:rPr>
      </w:pPr>
      <w:r w:rsidRPr="008457E6">
        <w:rPr>
          <w:sz w:val="20"/>
          <w:szCs w:val="20"/>
        </w:rPr>
        <w:t xml:space="preserve">Table </w:t>
      </w:r>
      <w:r w:rsidRPr="008457E6">
        <w:rPr>
          <w:sz w:val="20"/>
          <w:szCs w:val="20"/>
        </w:rPr>
        <w:fldChar w:fldCharType="begin"/>
      </w:r>
      <w:r w:rsidRPr="008457E6">
        <w:rPr>
          <w:sz w:val="20"/>
          <w:szCs w:val="20"/>
        </w:rPr>
        <w:instrText xml:space="preserve"> SEQ Table \* ARABIC </w:instrText>
      </w:r>
      <w:r w:rsidRPr="008457E6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3</w:t>
      </w:r>
      <w:r w:rsidRPr="008457E6">
        <w:rPr>
          <w:sz w:val="20"/>
          <w:szCs w:val="20"/>
        </w:rPr>
        <w:fldChar w:fldCharType="end"/>
      </w:r>
      <w:r w:rsidR="000B0AB3">
        <w:rPr>
          <w:sz w:val="20"/>
          <w:szCs w:val="20"/>
        </w:rPr>
        <w:t xml:space="preserve"> </w:t>
      </w:r>
      <w:r w:rsidRPr="008457E6">
        <w:rPr>
          <w:sz w:val="20"/>
          <w:szCs w:val="20"/>
        </w:rPr>
        <w:t>Coverage for Device 1 (~7kbps)</w:t>
      </w:r>
    </w:p>
    <w:tbl>
      <w:tblPr>
        <w:tblStyle w:val="TableGrid"/>
        <w:tblW w:w="9090" w:type="dxa"/>
        <w:jc w:val="center"/>
        <w:tblLook w:val="04A0" w:firstRow="1" w:lastRow="0" w:firstColumn="1" w:lastColumn="0" w:noHBand="0" w:noVBand="1"/>
      </w:tblPr>
      <w:tblGrid>
        <w:gridCol w:w="1148"/>
        <w:gridCol w:w="1324"/>
        <w:gridCol w:w="1323"/>
        <w:gridCol w:w="1324"/>
        <w:gridCol w:w="1323"/>
        <w:gridCol w:w="1324"/>
        <w:gridCol w:w="1324"/>
      </w:tblGrid>
      <w:tr w:rsidR="00993E1E" w14:paraId="476942FA" w14:textId="77777777" w:rsidTr="00C400D8">
        <w:trPr>
          <w:trHeight w:val="572"/>
          <w:jc w:val="center"/>
        </w:trPr>
        <w:tc>
          <w:tcPr>
            <w:tcW w:w="1148" w:type="dxa"/>
          </w:tcPr>
          <w:p w14:paraId="75F3C871" w14:textId="6CE26E52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324" w:type="dxa"/>
          </w:tcPr>
          <w:p w14:paraId="245D93A9" w14:textId="42CF532C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323" w:type="dxa"/>
          </w:tcPr>
          <w:p w14:paraId="34F67092" w14:textId="1826D46B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324" w:type="dxa"/>
          </w:tcPr>
          <w:p w14:paraId="0397C4D3" w14:textId="77777777" w:rsidR="00993E1E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 xml:space="preserve">R2D MPL </w:t>
            </w:r>
          </w:p>
          <w:p w14:paraId="6D495106" w14:textId="0463CC0D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1323" w:type="dxa"/>
          </w:tcPr>
          <w:p w14:paraId="30B65807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324" w:type="dxa"/>
          </w:tcPr>
          <w:p w14:paraId="5E5BE054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324" w:type="dxa"/>
          </w:tcPr>
          <w:p w14:paraId="05B9E3EA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993E1E" w14:paraId="57D27123" w14:textId="77777777" w:rsidTr="00C400D8">
        <w:trPr>
          <w:trHeight w:val="233"/>
          <w:jc w:val="center"/>
        </w:trPr>
        <w:tc>
          <w:tcPr>
            <w:tcW w:w="1148" w:type="dxa"/>
          </w:tcPr>
          <w:p w14:paraId="2C3B48CA" w14:textId="77777777" w:rsidR="00021A33" w:rsidRDefault="00021A33" w:rsidP="00666492">
            <w:r w:rsidRPr="00C63441">
              <w:t>D1T1-A1</w:t>
            </w:r>
          </w:p>
        </w:tc>
        <w:tc>
          <w:tcPr>
            <w:tcW w:w="1324" w:type="dxa"/>
          </w:tcPr>
          <w:p w14:paraId="79642A4C" w14:textId="77777777" w:rsidR="00021A33" w:rsidRDefault="00021A33" w:rsidP="00666492">
            <w:r w:rsidRPr="00C63441">
              <w:t>1-1</w:t>
            </w:r>
          </w:p>
        </w:tc>
        <w:tc>
          <w:tcPr>
            <w:tcW w:w="1323" w:type="dxa"/>
          </w:tcPr>
          <w:p w14:paraId="12B7994D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2880E3D5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73B13971" w14:textId="77777777" w:rsidR="00021A33" w:rsidRDefault="00021A33" w:rsidP="00666492">
            <w:r w:rsidRPr="00F7086D">
              <w:t xml:space="preserve">69.31 </w:t>
            </w:r>
          </w:p>
        </w:tc>
        <w:tc>
          <w:tcPr>
            <w:tcW w:w="1324" w:type="dxa"/>
          </w:tcPr>
          <w:p w14:paraId="70F5A6CC" w14:textId="77777777" w:rsidR="00021A33" w:rsidRPr="00326CCB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>36.59</w:t>
            </w:r>
          </w:p>
        </w:tc>
        <w:tc>
          <w:tcPr>
            <w:tcW w:w="1324" w:type="dxa"/>
          </w:tcPr>
          <w:p w14:paraId="1B0CDEF7" w14:textId="77777777" w:rsidR="00021A33" w:rsidRDefault="00021A33" w:rsidP="00666492">
            <w:r w:rsidRPr="00C92EDC">
              <w:t xml:space="preserve">46.41 </w:t>
            </w:r>
          </w:p>
        </w:tc>
      </w:tr>
      <w:tr w:rsidR="00993E1E" w14:paraId="4AEFE0FA" w14:textId="77777777" w:rsidTr="00C400D8">
        <w:trPr>
          <w:trHeight w:val="233"/>
          <w:jc w:val="center"/>
        </w:trPr>
        <w:tc>
          <w:tcPr>
            <w:tcW w:w="1148" w:type="dxa"/>
          </w:tcPr>
          <w:p w14:paraId="3F4B2987" w14:textId="77777777" w:rsidR="00021A33" w:rsidRDefault="00021A33" w:rsidP="00666492">
            <w:r w:rsidRPr="00C63441">
              <w:t>D1T1-A1</w:t>
            </w:r>
          </w:p>
        </w:tc>
        <w:tc>
          <w:tcPr>
            <w:tcW w:w="1324" w:type="dxa"/>
          </w:tcPr>
          <w:p w14:paraId="4184E367" w14:textId="77777777" w:rsidR="00021A33" w:rsidRDefault="00021A33" w:rsidP="00666492">
            <w:r w:rsidRPr="00C63441">
              <w:t>1-2</w:t>
            </w:r>
          </w:p>
        </w:tc>
        <w:tc>
          <w:tcPr>
            <w:tcW w:w="1323" w:type="dxa"/>
          </w:tcPr>
          <w:p w14:paraId="2214CB93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12D28220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30D6B02F" w14:textId="77777777" w:rsidR="00021A33" w:rsidRDefault="00021A33" w:rsidP="00666492">
            <w:r w:rsidRPr="00F7086D">
              <w:t xml:space="preserve">64.31 </w:t>
            </w:r>
          </w:p>
        </w:tc>
        <w:tc>
          <w:tcPr>
            <w:tcW w:w="1324" w:type="dxa"/>
          </w:tcPr>
          <w:p w14:paraId="3731DB82" w14:textId="77777777" w:rsidR="00021A33" w:rsidRPr="00326CCB" w:rsidRDefault="00021A33" w:rsidP="00666492">
            <w:pPr>
              <w:rPr>
                <w:highlight w:val="yellow"/>
              </w:rPr>
            </w:pPr>
            <w:r w:rsidRPr="00C92EDC">
              <w:t>36.59</w:t>
            </w:r>
          </w:p>
        </w:tc>
        <w:tc>
          <w:tcPr>
            <w:tcW w:w="1324" w:type="dxa"/>
          </w:tcPr>
          <w:p w14:paraId="0EBEDB4D" w14:textId="77777777" w:rsidR="00021A33" w:rsidRPr="00A53DED" w:rsidRDefault="00021A33" w:rsidP="00666492">
            <w:pPr>
              <w:rPr>
                <w:b/>
                <w:bCs/>
              </w:rPr>
            </w:pPr>
            <w:r w:rsidRPr="00FE53A6">
              <w:rPr>
                <w:highlight w:val="yellow"/>
              </w:rPr>
              <w:t>26.93</w:t>
            </w:r>
            <w:r w:rsidRPr="00C92EDC">
              <w:t xml:space="preserve"> </w:t>
            </w:r>
          </w:p>
        </w:tc>
      </w:tr>
      <w:tr w:rsidR="00993E1E" w14:paraId="2E73E219" w14:textId="77777777" w:rsidTr="00C400D8">
        <w:trPr>
          <w:trHeight w:val="233"/>
          <w:jc w:val="center"/>
        </w:trPr>
        <w:tc>
          <w:tcPr>
            <w:tcW w:w="1148" w:type="dxa"/>
          </w:tcPr>
          <w:p w14:paraId="6F96C603" w14:textId="77777777" w:rsidR="00021A33" w:rsidRDefault="00021A33" w:rsidP="00666492">
            <w:r w:rsidRPr="00C63441">
              <w:t>D1T1-A2</w:t>
            </w:r>
          </w:p>
        </w:tc>
        <w:tc>
          <w:tcPr>
            <w:tcW w:w="1324" w:type="dxa"/>
          </w:tcPr>
          <w:p w14:paraId="06375036" w14:textId="77777777" w:rsidR="00021A33" w:rsidRDefault="00021A33" w:rsidP="00666492">
            <w:r w:rsidRPr="00C63441">
              <w:t>1-1</w:t>
            </w:r>
          </w:p>
        </w:tc>
        <w:tc>
          <w:tcPr>
            <w:tcW w:w="1323" w:type="dxa"/>
          </w:tcPr>
          <w:p w14:paraId="130CE97B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7165E08F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6C64B5B9" w14:textId="77777777" w:rsidR="00021A33" w:rsidRDefault="00021A33" w:rsidP="00666492">
            <w:r w:rsidRPr="00F7086D">
              <w:t xml:space="preserve">57.07 </w:t>
            </w:r>
          </w:p>
        </w:tc>
        <w:tc>
          <w:tcPr>
            <w:tcW w:w="1324" w:type="dxa"/>
          </w:tcPr>
          <w:p w14:paraId="6E9C6A13" w14:textId="77777777" w:rsidR="00021A33" w:rsidRDefault="00021A33" w:rsidP="00666492">
            <w:r w:rsidRPr="00C92EDC">
              <w:t>36.59</w:t>
            </w:r>
          </w:p>
        </w:tc>
        <w:tc>
          <w:tcPr>
            <w:tcW w:w="1324" w:type="dxa"/>
          </w:tcPr>
          <w:p w14:paraId="019E3C17" w14:textId="77777777" w:rsidR="00021A33" w:rsidRPr="00FE53A6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 xml:space="preserve">11.20 </w:t>
            </w:r>
          </w:p>
        </w:tc>
      </w:tr>
      <w:tr w:rsidR="00993E1E" w14:paraId="5B042BBD" w14:textId="77777777" w:rsidTr="00C400D8">
        <w:trPr>
          <w:trHeight w:val="247"/>
          <w:jc w:val="center"/>
        </w:trPr>
        <w:tc>
          <w:tcPr>
            <w:tcW w:w="1148" w:type="dxa"/>
          </w:tcPr>
          <w:p w14:paraId="2EB5A536" w14:textId="77777777" w:rsidR="00021A33" w:rsidRDefault="00021A33" w:rsidP="00666492">
            <w:r w:rsidRPr="00C63441">
              <w:t>D1T1-A2</w:t>
            </w:r>
          </w:p>
        </w:tc>
        <w:tc>
          <w:tcPr>
            <w:tcW w:w="1324" w:type="dxa"/>
          </w:tcPr>
          <w:p w14:paraId="098FDC94" w14:textId="77777777" w:rsidR="00021A33" w:rsidRDefault="00021A33" w:rsidP="00666492">
            <w:r w:rsidRPr="00C63441">
              <w:t>1-2</w:t>
            </w:r>
          </w:p>
        </w:tc>
        <w:tc>
          <w:tcPr>
            <w:tcW w:w="1323" w:type="dxa"/>
          </w:tcPr>
          <w:p w14:paraId="6F0DCE53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7FB14351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4E707814" w14:textId="77777777" w:rsidR="00021A33" w:rsidRDefault="00021A33" w:rsidP="00666492">
            <w:r w:rsidRPr="00F7086D">
              <w:t xml:space="preserve">57.00 </w:t>
            </w:r>
          </w:p>
        </w:tc>
        <w:tc>
          <w:tcPr>
            <w:tcW w:w="1324" w:type="dxa"/>
          </w:tcPr>
          <w:p w14:paraId="4BBB88A2" w14:textId="77777777" w:rsidR="00021A33" w:rsidRDefault="00021A33" w:rsidP="00666492">
            <w:r w:rsidRPr="00C92EDC">
              <w:t>36.59</w:t>
            </w:r>
          </w:p>
        </w:tc>
        <w:tc>
          <w:tcPr>
            <w:tcW w:w="1324" w:type="dxa"/>
          </w:tcPr>
          <w:p w14:paraId="747581DF" w14:textId="77777777" w:rsidR="00021A33" w:rsidRPr="00FE53A6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 xml:space="preserve">11.09 </w:t>
            </w:r>
          </w:p>
        </w:tc>
      </w:tr>
      <w:tr w:rsidR="00993E1E" w14:paraId="2DF428D7" w14:textId="77777777" w:rsidTr="00C400D8">
        <w:trPr>
          <w:trHeight w:val="233"/>
          <w:jc w:val="center"/>
        </w:trPr>
        <w:tc>
          <w:tcPr>
            <w:tcW w:w="1148" w:type="dxa"/>
          </w:tcPr>
          <w:p w14:paraId="4A0EE8DF" w14:textId="77777777" w:rsidR="00021A33" w:rsidRDefault="00021A33" w:rsidP="00666492">
            <w:r w:rsidRPr="00C63441">
              <w:t>D1T1-B</w:t>
            </w:r>
          </w:p>
        </w:tc>
        <w:tc>
          <w:tcPr>
            <w:tcW w:w="1324" w:type="dxa"/>
          </w:tcPr>
          <w:p w14:paraId="39088C7A" w14:textId="77777777" w:rsidR="00021A33" w:rsidRDefault="00021A33" w:rsidP="00666492">
            <w:r w:rsidRPr="00C63441">
              <w:t>1-4</w:t>
            </w:r>
          </w:p>
        </w:tc>
        <w:tc>
          <w:tcPr>
            <w:tcW w:w="1323" w:type="dxa"/>
          </w:tcPr>
          <w:p w14:paraId="1801F984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1ECE0496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6092BAD8" w14:textId="77777777" w:rsidR="00021A33" w:rsidRDefault="00021A33" w:rsidP="00666492">
            <w:r w:rsidRPr="00F7086D">
              <w:t xml:space="preserve">72.32 </w:t>
            </w:r>
          </w:p>
        </w:tc>
        <w:tc>
          <w:tcPr>
            <w:tcW w:w="1324" w:type="dxa"/>
          </w:tcPr>
          <w:p w14:paraId="7816CDD4" w14:textId="77777777" w:rsidR="00021A33" w:rsidRPr="00AB2A15" w:rsidRDefault="00021A33" w:rsidP="00666492">
            <w:pPr>
              <w:rPr>
                <w:b/>
                <w:bCs/>
              </w:rPr>
            </w:pPr>
            <w:r w:rsidRPr="00FE53A6">
              <w:rPr>
                <w:highlight w:val="yellow"/>
              </w:rPr>
              <w:t>36.59</w:t>
            </w:r>
          </w:p>
        </w:tc>
        <w:tc>
          <w:tcPr>
            <w:tcW w:w="1324" w:type="dxa"/>
          </w:tcPr>
          <w:p w14:paraId="1DE3244C" w14:textId="77777777" w:rsidR="00021A33" w:rsidRDefault="00021A33" w:rsidP="00666492">
            <w:r w:rsidRPr="00C92EDC">
              <w:t xml:space="preserve">64.03 </w:t>
            </w:r>
          </w:p>
        </w:tc>
      </w:tr>
      <w:tr w:rsidR="00021A33" w14:paraId="22B77F54" w14:textId="77777777" w:rsidTr="00C400D8">
        <w:trPr>
          <w:trHeight w:val="233"/>
          <w:jc w:val="center"/>
        </w:trPr>
        <w:tc>
          <w:tcPr>
            <w:tcW w:w="1148" w:type="dxa"/>
          </w:tcPr>
          <w:p w14:paraId="0ACF808C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D2T2-A1</w:t>
            </w:r>
          </w:p>
        </w:tc>
        <w:tc>
          <w:tcPr>
            <w:tcW w:w="1324" w:type="dxa"/>
          </w:tcPr>
          <w:p w14:paraId="5583366D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23" w:type="dxa"/>
          </w:tcPr>
          <w:p w14:paraId="25CBDCF3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18E81897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1B04292E" w14:textId="77777777" w:rsidR="00021A33" w:rsidRPr="00440165" w:rsidRDefault="00021A33" w:rsidP="00666492">
            <w:r w:rsidRPr="00F7086D">
              <w:t xml:space="preserve">59.19 </w:t>
            </w:r>
          </w:p>
        </w:tc>
        <w:tc>
          <w:tcPr>
            <w:tcW w:w="1324" w:type="dxa"/>
          </w:tcPr>
          <w:p w14:paraId="09AC98C4" w14:textId="77777777" w:rsidR="00021A33" w:rsidRPr="00326CCB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3D6D3C85" w14:textId="77777777" w:rsidR="00021A33" w:rsidRPr="002E1FBC" w:rsidRDefault="00021A33" w:rsidP="00666492">
            <w:r w:rsidRPr="00C92EDC">
              <w:t xml:space="preserve">39.92 </w:t>
            </w:r>
          </w:p>
        </w:tc>
      </w:tr>
      <w:tr w:rsidR="00021A33" w14:paraId="4436B287" w14:textId="77777777" w:rsidTr="00C400D8">
        <w:trPr>
          <w:trHeight w:val="233"/>
          <w:jc w:val="center"/>
        </w:trPr>
        <w:tc>
          <w:tcPr>
            <w:tcW w:w="1148" w:type="dxa"/>
          </w:tcPr>
          <w:p w14:paraId="749C782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D2T2-A2</w:t>
            </w:r>
          </w:p>
        </w:tc>
        <w:tc>
          <w:tcPr>
            <w:tcW w:w="1324" w:type="dxa"/>
          </w:tcPr>
          <w:p w14:paraId="31BA6AAD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23" w:type="dxa"/>
          </w:tcPr>
          <w:p w14:paraId="579B4816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7B295AA4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7C873FEF" w14:textId="77777777" w:rsidR="00021A33" w:rsidRPr="00440165" w:rsidRDefault="00021A33" w:rsidP="00666492">
            <w:r w:rsidRPr="00F7086D">
              <w:t xml:space="preserve">49.93 </w:t>
            </w:r>
          </w:p>
        </w:tc>
        <w:tc>
          <w:tcPr>
            <w:tcW w:w="1324" w:type="dxa"/>
          </w:tcPr>
          <w:p w14:paraId="6BACA57D" w14:textId="77777777" w:rsidR="00021A33" w:rsidRPr="00326CCB" w:rsidRDefault="00021A33" w:rsidP="00666492">
            <w:pPr>
              <w:rPr>
                <w:highlight w:val="yellow"/>
              </w:rPr>
            </w:pPr>
            <w:r w:rsidRPr="00C92EDC">
              <w:t>13.61</w:t>
            </w:r>
          </w:p>
        </w:tc>
        <w:tc>
          <w:tcPr>
            <w:tcW w:w="1324" w:type="dxa"/>
          </w:tcPr>
          <w:p w14:paraId="59559B61" w14:textId="77777777" w:rsidR="00021A33" w:rsidRPr="002E1FBC" w:rsidRDefault="00021A33" w:rsidP="00666492">
            <w:r w:rsidRPr="00FE53A6">
              <w:rPr>
                <w:highlight w:val="yellow"/>
              </w:rPr>
              <w:t>11.64</w:t>
            </w:r>
            <w:r w:rsidRPr="00C92EDC">
              <w:t xml:space="preserve"> </w:t>
            </w:r>
          </w:p>
        </w:tc>
      </w:tr>
      <w:tr w:rsidR="00021A33" w14:paraId="5B44346E" w14:textId="77777777" w:rsidTr="00C400D8">
        <w:trPr>
          <w:trHeight w:val="233"/>
          <w:jc w:val="center"/>
        </w:trPr>
        <w:tc>
          <w:tcPr>
            <w:tcW w:w="1148" w:type="dxa"/>
          </w:tcPr>
          <w:p w14:paraId="016BBA2A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1CD19DEC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2-3</w:t>
            </w:r>
          </w:p>
        </w:tc>
        <w:tc>
          <w:tcPr>
            <w:tcW w:w="1323" w:type="dxa"/>
          </w:tcPr>
          <w:p w14:paraId="30A43736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26E6D4BE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007C4F1D" w14:textId="77777777" w:rsidR="00021A33" w:rsidRPr="00440165" w:rsidRDefault="00021A33" w:rsidP="00666492">
            <w:r w:rsidRPr="00F7086D">
              <w:t xml:space="preserve">84.26 </w:t>
            </w:r>
          </w:p>
        </w:tc>
        <w:tc>
          <w:tcPr>
            <w:tcW w:w="1324" w:type="dxa"/>
          </w:tcPr>
          <w:p w14:paraId="3BF3AB58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0E0119B7" w14:textId="77777777" w:rsidR="00021A33" w:rsidRPr="002E1FBC" w:rsidRDefault="00021A33" w:rsidP="00666492">
            <w:r w:rsidRPr="00C92EDC">
              <w:t xml:space="preserve">1123.96 </w:t>
            </w:r>
          </w:p>
        </w:tc>
      </w:tr>
      <w:tr w:rsidR="00021A33" w14:paraId="3887EBD0" w14:textId="77777777" w:rsidTr="00C400D8">
        <w:trPr>
          <w:trHeight w:val="233"/>
          <w:jc w:val="center"/>
        </w:trPr>
        <w:tc>
          <w:tcPr>
            <w:tcW w:w="1148" w:type="dxa"/>
          </w:tcPr>
          <w:p w14:paraId="629C4D94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21591D01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23" w:type="dxa"/>
          </w:tcPr>
          <w:p w14:paraId="72BA7AF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770C3A22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2B1F137A" w14:textId="77777777" w:rsidR="00021A33" w:rsidRPr="00440165" w:rsidRDefault="00021A33" w:rsidP="00666492">
            <w:r w:rsidRPr="00F7086D">
              <w:t xml:space="preserve">74.26 </w:t>
            </w:r>
          </w:p>
        </w:tc>
        <w:tc>
          <w:tcPr>
            <w:tcW w:w="1324" w:type="dxa"/>
          </w:tcPr>
          <w:p w14:paraId="623B032A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0CF545EA" w14:textId="77777777" w:rsidR="00021A33" w:rsidRPr="002E1FBC" w:rsidRDefault="00021A33" w:rsidP="00666492">
            <w:r w:rsidRPr="00C92EDC">
              <w:t xml:space="preserve">296.97 </w:t>
            </w:r>
          </w:p>
        </w:tc>
      </w:tr>
      <w:tr w:rsidR="00021A33" w14:paraId="2FD8272A" w14:textId="77777777" w:rsidTr="00C400D8">
        <w:trPr>
          <w:trHeight w:val="233"/>
          <w:jc w:val="center"/>
        </w:trPr>
        <w:tc>
          <w:tcPr>
            <w:tcW w:w="1148" w:type="dxa"/>
          </w:tcPr>
          <w:p w14:paraId="516E612E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1292FAA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23" w:type="dxa"/>
          </w:tcPr>
          <w:p w14:paraId="2BA6A373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32D930E5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51358AEC" w14:textId="77777777" w:rsidR="00021A33" w:rsidRPr="00440165" w:rsidRDefault="00021A33" w:rsidP="00666492">
            <w:r w:rsidRPr="00F7086D">
              <w:t xml:space="preserve">69.59 </w:t>
            </w:r>
          </w:p>
        </w:tc>
        <w:tc>
          <w:tcPr>
            <w:tcW w:w="1324" w:type="dxa"/>
          </w:tcPr>
          <w:p w14:paraId="0E1F4F63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62353FA9" w14:textId="77777777" w:rsidR="00021A33" w:rsidRPr="002E1FBC" w:rsidRDefault="00021A33" w:rsidP="00666492">
            <w:r w:rsidRPr="00C92EDC">
              <w:t xml:space="preserve">159.38 </w:t>
            </w:r>
          </w:p>
        </w:tc>
      </w:tr>
    </w:tbl>
    <w:p w14:paraId="48E3AB33" w14:textId="77777777" w:rsidR="00FC1F01" w:rsidRPr="00E90A1D" w:rsidRDefault="00FC1F01" w:rsidP="00FC1F01">
      <w:pPr>
        <w:rPr>
          <w:sz w:val="20"/>
          <w:szCs w:val="20"/>
        </w:rPr>
      </w:pPr>
    </w:p>
    <w:p w14:paraId="175B4E47" w14:textId="22186E56" w:rsidR="000B0AB3" w:rsidRPr="0086579E" w:rsidRDefault="000B0AB3" w:rsidP="008E0B33">
      <w:pPr>
        <w:pStyle w:val="Caption"/>
        <w:keepNext/>
        <w:spacing w:after="0"/>
        <w:rPr>
          <w:sz w:val="20"/>
          <w:szCs w:val="20"/>
        </w:rPr>
      </w:pPr>
      <w:r w:rsidRPr="00E90A1D">
        <w:rPr>
          <w:sz w:val="20"/>
          <w:szCs w:val="20"/>
        </w:rPr>
        <w:lastRenderedPageBreak/>
        <w:t xml:space="preserve">Table </w:t>
      </w:r>
      <w:r w:rsidRPr="00E90A1D">
        <w:rPr>
          <w:sz w:val="20"/>
          <w:szCs w:val="20"/>
        </w:rPr>
        <w:fldChar w:fldCharType="begin"/>
      </w:r>
      <w:r w:rsidRPr="00E90A1D">
        <w:rPr>
          <w:sz w:val="20"/>
          <w:szCs w:val="20"/>
        </w:rPr>
        <w:instrText xml:space="preserve"> SEQ Table \* ARABIC </w:instrText>
      </w:r>
      <w:r w:rsidRPr="00E90A1D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4</w:t>
      </w:r>
      <w:r w:rsidRPr="00E90A1D">
        <w:rPr>
          <w:sz w:val="20"/>
          <w:szCs w:val="20"/>
        </w:rPr>
        <w:fldChar w:fldCharType="end"/>
      </w:r>
      <w:r w:rsidRPr="00E90A1D">
        <w:rPr>
          <w:sz w:val="20"/>
          <w:szCs w:val="20"/>
        </w:rPr>
        <w:t xml:space="preserve"> Coverage for Device 2a (~7kbps</w:t>
      </w:r>
      <w:r w:rsidR="0086579E">
        <w:rPr>
          <w:sz w:val="20"/>
          <w:szCs w:val="20"/>
        </w:rPr>
        <w:t>)</w:t>
      </w:r>
    </w:p>
    <w:tbl>
      <w:tblPr>
        <w:tblStyle w:val="TableGrid"/>
        <w:tblW w:w="9270" w:type="dxa"/>
        <w:jc w:val="center"/>
        <w:tblLook w:val="04A0" w:firstRow="1" w:lastRow="0" w:firstColumn="1" w:lastColumn="0" w:noHBand="0" w:noVBand="1"/>
      </w:tblPr>
      <w:tblGrid>
        <w:gridCol w:w="1174"/>
        <w:gridCol w:w="1349"/>
        <w:gridCol w:w="1349"/>
        <w:gridCol w:w="1350"/>
        <w:gridCol w:w="1349"/>
        <w:gridCol w:w="1349"/>
        <w:gridCol w:w="1350"/>
      </w:tblGrid>
      <w:tr w:rsidR="00427CB1" w14:paraId="6657B157" w14:textId="77777777" w:rsidTr="00C400D8">
        <w:trPr>
          <w:trHeight w:val="572"/>
          <w:jc w:val="center"/>
        </w:trPr>
        <w:tc>
          <w:tcPr>
            <w:tcW w:w="1174" w:type="dxa"/>
          </w:tcPr>
          <w:p w14:paraId="612B9173" w14:textId="6A81D81A" w:rsidR="00E53DBA" w:rsidRPr="00427CB1" w:rsidRDefault="00326327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349" w:type="dxa"/>
          </w:tcPr>
          <w:p w14:paraId="5F77E562" w14:textId="6A8AC721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349" w:type="dxa"/>
          </w:tcPr>
          <w:p w14:paraId="15A7BD11" w14:textId="6906249D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350" w:type="dxa"/>
          </w:tcPr>
          <w:p w14:paraId="5F0CEE32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349" w:type="dxa"/>
          </w:tcPr>
          <w:p w14:paraId="0E1AD6C6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349" w:type="dxa"/>
          </w:tcPr>
          <w:p w14:paraId="36AE1EE8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350" w:type="dxa"/>
          </w:tcPr>
          <w:p w14:paraId="50E46DDE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427CB1" w14:paraId="7AFBB55A" w14:textId="77777777" w:rsidTr="00C400D8">
        <w:trPr>
          <w:trHeight w:val="233"/>
          <w:jc w:val="center"/>
        </w:trPr>
        <w:tc>
          <w:tcPr>
            <w:tcW w:w="1174" w:type="dxa"/>
          </w:tcPr>
          <w:p w14:paraId="4D3B52B0" w14:textId="77777777" w:rsidR="00FC1F01" w:rsidRDefault="00FC1F01" w:rsidP="00666492">
            <w:r w:rsidRPr="00C63441">
              <w:t>D1T1-A1</w:t>
            </w:r>
          </w:p>
        </w:tc>
        <w:tc>
          <w:tcPr>
            <w:tcW w:w="1349" w:type="dxa"/>
          </w:tcPr>
          <w:p w14:paraId="77DFFBFB" w14:textId="77777777" w:rsidR="00FC1F01" w:rsidRDefault="00FC1F01" w:rsidP="00666492">
            <w:r w:rsidRPr="00C63441">
              <w:t>1-1</w:t>
            </w:r>
          </w:p>
        </w:tc>
        <w:tc>
          <w:tcPr>
            <w:tcW w:w="1349" w:type="dxa"/>
          </w:tcPr>
          <w:p w14:paraId="66D2C86A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3F5F6AA4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4A8AF124" w14:textId="77777777" w:rsidR="00FC1F01" w:rsidRDefault="00FC1F01" w:rsidP="00666492">
            <w:r w:rsidRPr="00F7086D">
              <w:t xml:space="preserve">74.31 </w:t>
            </w:r>
          </w:p>
        </w:tc>
        <w:tc>
          <w:tcPr>
            <w:tcW w:w="1349" w:type="dxa"/>
          </w:tcPr>
          <w:p w14:paraId="4F51CA91" w14:textId="77777777" w:rsidR="00FC1F01" w:rsidRPr="00326CCB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56.22</w:t>
            </w:r>
          </w:p>
        </w:tc>
        <w:tc>
          <w:tcPr>
            <w:tcW w:w="1350" w:type="dxa"/>
          </w:tcPr>
          <w:p w14:paraId="0FD50A60" w14:textId="77777777" w:rsidR="00FC1F01" w:rsidRDefault="00FC1F01" w:rsidP="00666492">
            <w:r w:rsidRPr="00C92EDC">
              <w:t xml:space="preserve">79.02 </w:t>
            </w:r>
          </w:p>
        </w:tc>
      </w:tr>
      <w:tr w:rsidR="00427CB1" w14:paraId="4ED81D4B" w14:textId="77777777" w:rsidTr="00C400D8">
        <w:trPr>
          <w:trHeight w:val="233"/>
          <w:jc w:val="center"/>
        </w:trPr>
        <w:tc>
          <w:tcPr>
            <w:tcW w:w="1174" w:type="dxa"/>
          </w:tcPr>
          <w:p w14:paraId="25692B8B" w14:textId="77777777" w:rsidR="00FC1F01" w:rsidRDefault="00FC1F01" w:rsidP="00666492">
            <w:r w:rsidRPr="00C63441">
              <w:t>D1T1-A1</w:t>
            </w:r>
          </w:p>
        </w:tc>
        <w:tc>
          <w:tcPr>
            <w:tcW w:w="1349" w:type="dxa"/>
          </w:tcPr>
          <w:p w14:paraId="4EB83210" w14:textId="77777777" w:rsidR="00FC1F01" w:rsidRDefault="00FC1F01" w:rsidP="00666492">
            <w:r w:rsidRPr="00C63441">
              <w:t>1-2</w:t>
            </w:r>
          </w:p>
        </w:tc>
        <w:tc>
          <w:tcPr>
            <w:tcW w:w="1349" w:type="dxa"/>
          </w:tcPr>
          <w:p w14:paraId="0B655CF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4AAD3332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7191E478" w14:textId="77777777" w:rsidR="00FC1F01" w:rsidRDefault="00FC1F01" w:rsidP="00666492">
            <w:r w:rsidRPr="00F7086D">
              <w:t xml:space="preserve">69.31 </w:t>
            </w:r>
          </w:p>
        </w:tc>
        <w:tc>
          <w:tcPr>
            <w:tcW w:w="1349" w:type="dxa"/>
          </w:tcPr>
          <w:p w14:paraId="04F6D199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0BD393C1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 xml:space="preserve">46.41 </w:t>
            </w:r>
          </w:p>
        </w:tc>
      </w:tr>
      <w:tr w:rsidR="00427CB1" w14:paraId="32E96523" w14:textId="77777777" w:rsidTr="00C400D8">
        <w:trPr>
          <w:trHeight w:val="233"/>
          <w:jc w:val="center"/>
        </w:trPr>
        <w:tc>
          <w:tcPr>
            <w:tcW w:w="1174" w:type="dxa"/>
          </w:tcPr>
          <w:p w14:paraId="53E89957" w14:textId="77777777" w:rsidR="00FC1F01" w:rsidRDefault="00FC1F01" w:rsidP="00666492">
            <w:r w:rsidRPr="00C63441">
              <w:t>D1T1-A2</w:t>
            </w:r>
          </w:p>
        </w:tc>
        <w:tc>
          <w:tcPr>
            <w:tcW w:w="1349" w:type="dxa"/>
          </w:tcPr>
          <w:p w14:paraId="1D4F894E" w14:textId="77777777" w:rsidR="00FC1F01" w:rsidRDefault="00FC1F01" w:rsidP="00666492">
            <w:r w:rsidRPr="00C63441">
              <w:t>1-1</w:t>
            </w:r>
          </w:p>
        </w:tc>
        <w:tc>
          <w:tcPr>
            <w:tcW w:w="1349" w:type="dxa"/>
          </w:tcPr>
          <w:p w14:paraId="0F5341F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081759C9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02DC2374" w14:textId="77777777" w:rsidR="00FC1F01" w:rsidRDefault="00FC1F01" w:rsidP="00666492">
            <w:r w:rsidRPr="00F7086D">
              <w:t xml:space="preserve">62.07 </w:t>
            </w:r>
          </w:p>
        </w:tc>
        <w:tc>
          <w:tcPr>
            <w:tcW w:w="1349" w:type="dxa"/>
          </w:tcPr>
          <w:p w14:paraId="5248CBCB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4DBEFC7F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 xml:space="preserve">20.91 </w:t>
            </w:r>
          </w:p>
        </w:tc>
      </w:tr>
      <w:tr w:rsidR="00427CB1" w14:paraId="2EBBF2A9" w14:textId="77777777" w:rsidTr="00C400D8">
        <w:trPr>
          <w:trHeight w:val="233"/>
          <w:jc w:val="center"/>
        </w:trPr>
        <w:tc>
          <w:tcPr>
            <w:tcW w:w="1174" w:type="dxa"/>
          </w:tcPr>
          <w:p w14:paraId="3ED9B0C1" w14:textId="77777777" w:rsidR="00FC1F01" w:rsidRDefault="00FC1F01" w:rsidP="00666492">
            <w:r w:rsidRPr="00C63441">
              <w:t>D1T1-A2</w:t>
            </w:r>
          </w:p>
        </w:tc>
        <w:tc>
          <w:tcPr>
            <w:tcW w:w="1349" w:type="dxa"/>
          </w:tcPr>
          <w:p w14:paraId="405EA911" w14:textId="77777777" w:rsidR="00FC1F01" w:rsidRDefault="00FC1F01" w:rsidP="00666492">
            <w:r w:rsidRPr="00C63441">
              <w:t>1-2</w:t>
            </w:r>
          </w:p>
        </w:tc>
        <w:tc>
          <w:tcPr>
            <w:tcW w:w="1349" w:type="dxa"/>
          </w:tcPr>
          <w:p w14:paraId="0A88B98F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3A436842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4703867D" w14:textId="77777777" w:rsidR="00FC1F01" w:rsidRDefault="00FC1F01" w:rsidP="00666492">
            <w:r w:rsidRPr="00F7086D">
              <w:t xml:space="preserve">62.00 </w:t>
            </w:r>
          </w:p>
        </w:tc>
        <w:tc>
          <w:tcPr>
            <w:tcW w:w="1349" w:type="dxa"/>
          </w:tcPr>
          <w:p w14:paraId="6D4B536E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7DCCA3FC" w14:textId="77777777" w:rsidR="00FC1F01" w:rsidRDefault="00FC1F01" w:rsidP="00666492">
            <w:r w:rsidRPr="00C20D83">
              <w:rPr>
                <w:highlight w:val="yellow"/>
              </w:rPr>
              <w:t>20.75</w:t>
            </w:r>
            <w:r w:rsidRPr="00C92EDC">
              <w:t xml:space="preserve"> </w:t>
            </w:r>
          </w:p>
        </w:tc>
      </w:tr>
      <w:tr w:rsidR="00427CB1" w14:paraId="6F40B7BE" w14:textId="77777777" w:rsidTr="00C400D8">
        <w:trPr>
          <w:trHeight w:val="233"/>
          <w:jc w:val="center"/>
        </w:trPr>
        <w:tc>
          <w:tcPr>
            <w:tcW w:w="1174" w:type="dxa"/>
          </w:tcPr>
          <w:p w14:paraId="7B58F776" w14:textId="77777777" w:rsidR="00FC1F01" w:rsidRDefault="00FC1F01" w:rsidP="00666492">
            <w:r w:rsidRPr="00C63441">
              <w:t>D1T1-B</w:t>
            </w:r>
          </w:p>
        </w:tc>
        <w:tc>
          <w:tcPr>
            <w:tcW w:w="1349" w:type="dxa"/>
          </w:tcPr>
          <w:p w14:paraId="1F1A614E" w14:textId="77777777" w:rsidR="00FC1F01" w:rsidRDefault="00FC1F01" w:rsidP="00666492">
            <w:r w:rsidRPr="00C63441">
              <w:t>1-4</w:t>
            </w:r>
          </w:p>
        </w:tc>
        <w:tc>
          <w:tcPr>
            <w:tcW w:w="1349" w:type="dxa"/>
          </w:tcPr>
          <w:p w14:paraId="5213B57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5926798A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34118A03" w14:textId="77777777" w:rsidR="00FC1F01" w:rsidRDefault="00FC1F01" w:rsidP="00666492">
            <w:r w:rsidRPr="00F7086D">
              <w:t xml:space="preserve">82.32 </w:t>
            </w:r>
          </w:p>
        </w:tc>
        <w:tc>
          <w:tcPr>
            <w:tcW w:w="1349" w:type="dxa"/>
          </w:tcPr>
          <w:p w14:paraId="1FE857A1" w14:textId="77777777" w:rsidR="00FC1F01" w:rsidRPr="00326CCB" w:rsidRDefault="00FC1F01" w:rsidP="00666492">
            <w:pPr>
              <w:rPr>
                <w:highlight w:val="yellow"/>
              </w:rPr>
            </w:pPr>
            <w:r w:rsidRPr="00B13580">
              <w:rPr>
                <w:highlight w:val="yellow"/>
              </w:rPr>
              <w:t>56.22</w:t>
            </w:r>
          </w:p>
        </w:tc>
        <w:tc>
          <w:tcPr>
            <w:tcW w:w="1350" w:type="dxa"/>
          </w:tcPr>
          <w:p w14:paraId="2F767A5B" w14:textId="77777777" w:rsidR="00FC1F01" w:rsidRDefault="00FC1F01" w:rsidP="00666492">
            <w:r w:rsidRPr="00C92EDC">
              <w:t xml:space="preserve">184.05 </w:t>
            </w:r>
          </w:p>
        </w:tc>
      </w:tr>
      <w:tr w:rsidR="00FC1F01" w14:paraId="7294A3F9" w14:textId="77777777" w:rsidTr="00C400D8">
        <w:trPr>
          <w:trHeight w:val="233"/>
          <w:jc w:val="center"/>
        </w:trPr>
        <w:tc>
          <w:tcPr>
            <w:tcW w:w="1174" w:type="dxa"/>
          </w:tcPr>
          <w:p w14:paraId="20D5E731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D2T2-A1</w:t>
            </w:r>
          </w:p>
        </w:tc>
        <w:tc>
          <w:tcPr>
            <w:tcW w:w="1349" w:type="dxa"/>
          </w:tcPr>
          <w:p w14:paraId="4912FD52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49" w:type="dxa"/>
          </w:tcPr>
          <w:p w14:paraId="788D074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555E3757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1A7DF620" w14:textId="77777777" w:rsidR="00FC1F01" w:rsidRPr="00440165" w:rsidRDefault="00FC1F01" w:rsidP="00666492">
            <w:r w:rsidRPr="00F7086D">
              <w:t xml:space="preserve">64.19 </w:t>
            </w:r>
          </w:p>
        </w:tc>
        <w:tc>
          <w:tcPr>
            <w:tcW w:w="1349" w:type="dxa"/>
          </w:tcPr>
          <w:p w14:paraId="6D57E437" w14:textId="77777777" w:rsidR="00FC1F01" w:rsidRPr="00326CCB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5FDB13D4" w14:textId="77777777" w:rsidR="00FC1F01" w:rsidRPr="002E1FBC" w:rsidRDefault="00FC1F01" w:rsidP="00666492">
            <w:r w:rsidRPr="00C92EDC">
              <w:t xml:space="preserve">77.67 </w:t>
            </w:r>
          </w:p>
        </w:tc>
      </w:tr>
      <w:tr w:rsidR="00FC1F01" w14:paraId="1E6795E2" w14:textId="77777777" w:rsidTr="00C400D8">
        <w:trPr>
          <w:trHeight w:val="233"/>
          <w:jc w:val="center"/>
        </w:trPr>
        <w:tc>
          <w:tcPr>
            <w:tcW w:w="1174" w:type="dxa"/>
          </w:tcPr>
          <w:p w14:paraId="4B63803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D2T2-A2</w:t>
            </w:r>
          </w:p>
        </w:tc>
        <w:tc>
          <w:tcPr>
            <w:tcW w:w="1349" w:type="dxa"/>
          </w:tcPr>
          <w:p w14:paraId="433B9CD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49" w:type="dxa"/>
          </w:tcPr>
          <w:p w14:paraId="60FDE263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06E2E5D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4997C524" w14:textId="77777777" w:rsidR="00FC1F01" w:rsidRPr="00440165" w:rsidRDefault="00FC1F01" w:rsidP="00666492">
            <w:r w:rsidRPr="00F7086D">
              <w:t xml:space="preserve">54.93 </w:t>
            </w:r>
          </w:p>
        </w:tc>
        <w:tc>
          <w:tcPr>
            <w:tcW w:w="1349" w:type="dxa"/>
          </w:tcPr>
          <w:p w14:paraId="5E72C8B9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23.18</w:t>
            </w:r>
          </w:p>
        </w:tc>
        <w:tc>
          <w:tcPr>
            <w:tcW w:w="1350" w:type="dxa"/>
          </w:tcPr>
          <w:p w14:paraId="748B4875" w14:textId="77777777" w:rsidR="00FC1F01" w:rsidRPr="002E1FBC" w:rsidRDefault="00FC1F01" w:rsidP="00666492">
            <w:r w:rsidRPr="00C20D83">
              <w:rPr>
                <w:highlight w:val="yellow"/>
              </w:rPr>
              <w:t>22.65</w:t>
            </w:r>
            <w:r w:rsidRPr="00C92EDC">
              <w:t xml:space="preserve"> </w:t>
            </w:r>
          </w:p>
        </w:tc>
      </w:tr>
      <w:tr w:rsidR="00FC1F01" w14:paraId="240DD26D" w14:textId="77777777" w:rsidTr="00C400D8">
        <w:trPr>
          <w:trHeight w:val="233"/>
          <w:jc w:val="center"/>
        </w:trPr>
        <w:tc>
          <w:tcPr>
            <w:tcW w:w="1174" w:type="dxa"/>
          </w:tcPr>
          <w:p w14:paraId="06EDCFC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6C49B6F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2-3</w:t>
            </w:r>
          </w:p>
        </w:tc>
        <w:tc>
          <w:tcPr>
            <w:tcW w:w="1349" w:type="dxa"/>
          </w:tcPr>
          <w:p w14:paraId="62FE586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529387A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00C79F4F" w14:textId="77777777" w:rsidR="00FC1F01" w:rsidRPr="00440165" w:rsidRDefault="00FC1F01" w:rsidP="00666492">
            <w:r w:rsidRPr="00F7086D">
              <w:t xml:space="preserve">94.26 </w:t>
            </w:r>
          </w:p>
        </w:tc>
        <w:tc>
          <w:tcPr>
            <w:tcW w:w="1349" w:type="dxa"/>
          </w:tcPr>
          <w:p w14:paraId="05374F6D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35EEC524" w14:textId="77777777" w:rsidR="00FC1F01" w:rsidRPr="002E1FBC" w:rsidRDefault="00FC1F01" w:rsidP="00666492">
            <w:r w:rsidRPr="00C92EDC">
              <w:t xml:space="preserve">4253.87 </w:t>
            </w:r>
          </w:p>
        </w:tc>
      </w:tr>
      <w:tr w:rsidR="00FC1F01" w14:paraId="1B3787BB" w14:textId="77777777" w:rsidTr="00C400D8">
        <w:trPr>
          <w:trHeight w:val="233"/>
          <w:jc w:val="center"/>
        </w:trPr>
        <w:tc>
          <w:tcPr>
            <w:tcW w:w="1174" w:type="dxa"/>
          </w:tcPr>
          <w:p w14:paraId="414E59B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75D5A610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49" w:type="dxa"/>
          </w:tcPr>
          <w:p w14:paraId="20509E10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4FCC952B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768365CA" w14:textId="77777777" w:rsidR="00FC1F01" w:rsidRPr="00440165" w:rsidRDefault="00FC1F01" w:rsidP="00666492">
            <w:r w:rsidRPr="00F7086D">
              <w:t xml:space="preserve">84.26 </w:t>
            </w:r>
          </w:p>
        </w:tc>
        <w:tc>
          <w:tcPr>
            <w:tcW w:w="1349" w:type="dxa"/>
          </w:tcPr>
          <w:p w14:paraId="29E4E80D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4DA70354" w14:textId="77777777" w:rsidR="00FC1F01" w:rsidRPr="002E1FBC" w:rsidRDefault="00FC1F01" w:rsidP="00666492">
            <w:r w:rsidRPr="00C92EDC">
              <w:t xml:space="preserve">1123.96 </w:t>
            </w:r>
          </w:p>
        </w:tc>
      </w:tr>
      <w:tr w:rsidR="00FC1F01" w14:paraId="61E59388" w14:textId="77777777" w:rsidTr="00C400D8">
        <w:trPr>
          <w:trHeight w:val="233"/>
          <w:jc w:val="center"/>
        </w:trPr>
        <w:tc>
          <w:tcPr>
            <w:tcW w:w="1174" w:type="dxa"/>
          </w:tcPr>
          <w:p w14:paraId="3C5EDF16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1EA113C7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49" w:type="dxa"/>
          </w:tcPr>
          <w:p w14:paraId="24808965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7223A1D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5C0466C8" w14:textId="77777777" w:rsidR="00FC1F01" w:rsidRPr="00440165" w:rsidRDefault="00FC1F01" w:rsidP="00666492">
            <w:r w:rsidRPr="00F7086D">
              <w:t xml:space="preserve">79.59 </w:t>
            </w:r>
          </w:p>
        </w:tc>
        <w:tc>
          <w:tcPr>
            <w:tcW w:w="1349" w:type="dxa"/>
          </w:tcPr>
          <w:p w14:paraId="2FE7F0FB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70149D5B" w14:textId="77777777" w:rsidR="00FC1F01" w:rsidRPr="002E1FBC" w:rsidRDefault="00FC1F01" w:rsidP="00666492">
            <w:r w:rsidRPr="00C92EDC">
              <w:t xml:space="preserve">603.19 </w:t>
            </w:r>
          </w:p>
        </w:tc>
      </w:tr>
    </w:tbl>
    <w:p w14:paraId="2D244D85" w14:textId="77777777" w:rsidR="00FC1F01" w:rsidRPr="00BF762E" w:rsidRDefault="00FC1F01" w:rsidP="00BF762E">
      <w:pPr>
        <w:rPr>
          <w:lang w:eastAsia="zh-CN"/>
        </w:rPr>
      </w:pPr>
    </w:p>
    <w:p w14:paraId="66F1AE7D" w14:textId="0A436CE4" w:rsidR="00F448B6" w:rsidRDefault="007C44AA" w:rsidP="002E1EE7">
      <w:pPr>
        <w:spacing w:after="0"/>
        <w:jc w:val="both"/>
        <w:rPr>
          <w:lang w:eastAsia="zh-CN"/>
        </w:rPr>
      </w:pPr>
      <w:r>
        <w:rPr>
          <w:lang w:eastAsia="zh-CN"/>
        </w:rPr>
        <w:t>Based on the above, the following are proposed:</w:t>
      </w:r>
    </w:p>
    <w:p w14:paraId="5CFACEC3" w14:textId="77777777" w:rsidR="007C44AA" w:rsidRDefault="007C44AA" w:rsidP="002E1EE7">
      <w:pPr>
        <w:spacing w:after="0"/>
        <w:jc w:val="both"/>
        <w:rPr>
          <w:lang w:eastAsia="zh-CN"/>
        </w:rPr>
      </w:pPr>
    </w:p>
    <w:p w14:paraId="26AABF22" w14:textId="77777777" w:rsidR="00AD4905" w:rsidRDefault="00D62257" w:rsidP="002E1EE7">
      <w:pPr>
        <w:jc w:val="both"/>
        <w:rPr>
          <w:b/>
          <w:bCs/>
          <w:lang w:eastAsia="zh-CN"/>
        </w:rPr>
      </w:pPr>
      <w:r w:rsidRPr="007C44AA">
        <w:rPr>
          <w:b/>
          <w:bCs/>
          <w:lang w:eastAsia="zh-CN"/>
        </w:rPr>
        <w:t xml:space="preserve">Proposal </w:t>
      </w:r>
      <w:r w:rsidR="00AD4905">
        <w:rPr>
          <w:b/>
          <w:bCs/>
          <w:lang w:eastAsia="zh-CN"/>
        </w:rPr>
        <w:t>3</w:t>
      </w:r>
      <w:r w:rsidRPr="007C44AA">
        <w:rPr>
          <w:b/>
          <w:bCs/>
          <w:lang w:eastAsia="zh-CN"/>
        </w:rPr>
        <w:t xml:space="preserve">: </w:t>
      </w:r>
      <w:r w:rsidR="00AD4905">
        <w:rPr>
          <w:b/>
          <w:bCs/>
          <w:lang w:eastAsia="zh-CN"/>
        </w:rPr>
        <w:t>Study coverage enhancement techniques for both D2R and R2D.</w:t>
      </w:r>
    </w:p>
    <w:p w14:paraId="76B8A114" w14:textId="12ED0559" w:rsidR="002A7CA5" w:rsidRPr="007009C6" w:rsidRDefault="00690DA3" w:rsidP="006B3666">
      <w:pPr>
        <w:pStyle w:val="Heading1"/>
        <w:rPr>
          <w:lang w:val="en-US"/>
        </w:rPr>
      </w:pPr>
      <w:r>
        <w:rPr>
          <w:lang w:val="en-US"/>
        </w:rPr>
        <w:t>Link level simulation results</w:t>
      </w:r>
    </w:p>
    <w:p w14:paraId="049598F9" w14:textId="7F427CBD" w:rsidR="00493EDD" w:rsidRDefault="00CE28C0" w:rsidP="004954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495401" w:rsidRPr="00495401">
        <w:rPr>
          <w:lang w:eastAsia="zh-CN"/>
        </w:rPr>
        <w:t>D2R link level</w:t>
      </w:r>
      <w:r w:rsidR="00495401">
        <w:rPr>
          <w:lang w:eastAsia="zh-CN"/>
        </w:rPr>
        <w:t xml:space="preserve"> simulations </w:t>
      </w:r>
      <w:r>
        <w:rPr>
          <w:lang w:eastAsia="zh-CN"/>
        </w:rPr>
        <w:t xml:space="preserve">used in the coverage analysis </w:t>
      </w:r>
      <w:r w:rsidR="00495401">
        <w:rPr>
          <w:lang w:eastAsia="zh-CN"/>
        </w:rPr>
        <w:t xml:space="preserve">are provided below. </w:t>
      </w:r>
      <w:r w:rsidR="009313DC">
        <w:rPr>
          <w:lang w:eastAsia="zh-CN"/>
        </w:rPr>
        <w:t xml:space="preserve">The detailed </w:t>
      </w:r>
      <w:r>
        <w:rPr>
          <w:lang w:eastAsia="zh-CN"/>
        </w:rPr>
        <w:t xml:space="preserve">simulation </w:t>
      </w:r>
      <w:r w:rsidR="009313DC">
        <w:rPr>
          <w:lang w:eastAsia="zh-CN"/>
        </w:rPr>
        <w:t>assumptions can be found in the Appendix.</w:t>
      </w:r>
      <w:r w:rsidR="00A84FC8">
        <w:rPr>
          <w:lang w:eastAsia="zh-CN"/>
        </w:rPr>
        <w:t xml:space="preserve"> </w:t>
      </w:r>
      <w:r w:rsidR="00E34435">
        <w:rPr>
          <w:lang w:eastAsia="zh-CN"/>
        </w:rPr>
        <w:t>In the simulations, it was observed that there is no</w:t>
      </w:r>
      <w:r w:rsidR="008F2DDA">
        <w:rPr>
          <w:lang w:eastAsia="zh-CN"/>
        </w:rPr>
        <w:t>t</w:t>
      </w:r>
      <w:r w:rsidR="00E34435">
        <w:rPr>
          <w:lang w:eastAsia="zh-CN"/>
        </w:rPr>
        <w:t xml:space="preserve"> </w:t>
      </w:r>
      <w:r w:rsidR="009313DC">
        <w:rPr>
          <w:lang w:eastAsia="zh-CN"/>
        </w:rPr>
        <w:t>any</w:t>
      </w:r>
      <w:r w:rsidR="00E34435">
        <w:rPr>
          <w:lang w:eastAsia="zh-CN"/>
        </w:rPr>
        <w:t xml:space="preserve"> meaningful difference between t</w:t>
      </w:r>
      <w:r w:rsidR="009313DC">
        <w:rPr>
          <w:lang w:eastAsia="zh-CN"/>
        </w:rPr>
        <w:t>he</w:t>
      </w:r>
      <w:r w:rsidR="00E34435">
        <w:rPr>
          <w:lang w:eastAsia="zh-CN"/>
        </w:rPr>
        <w:t xml:space="preserve"> BLER with and without SFO when the SFO is estimated at the</w:t>
      </w:r>
      <w:r w:rsidR="009313DC">
        <w:rPr>
          <w:lang w:eastAsia="zh-CN"/>
        </w:rPr>
        <w:t xml:space="preserve"> reader using the D2R preamble</w:t>
      </w:r>
      <w:r w:rsidR="00154B20">
        <w:rPr>
          <w:lang w:eastAsia="zh-CN"/>
        </w:rPr>
        <w:t xml:space="preserve">; </w:t>
      </w:r>
      <w:r w:rsidR="00326327">
        <w:rPr>
          <w:lang w:eastAsia="zh-CN"/>
        </w:rPr>
        <w:t>therefore,</w:t>
      </w:r>
      <w:r w:rsidR="00154B20">
        <w:rPr>
          <w:lang w:eastAsia="zh-CN"/>
        </w:rPr>
        <w:t xml:space="preserve"> BLER </w:t>
      </w:r>
      <w:r w:rsidR="001227DB">
        <w:rPr>
          <w:lang w:eastAsia="zh-CN"/>
        </w:rPr>
        <w:t>curves</w:t>
      </w:r>
      <w:r w:rsidR="00154B20">
        <w:rPr>
          <w:lang w:eastAsia="zh-CN"/>
        </w:rPr>
        <w:t xml:space="preserve"> with SFO are not provided here.</w:t>
      </w:r>
      <w:r w:rsidR="00493EDD">
        <w:rPr>
          <w:lang w:eastAsia="zh-CN"/>
        </w:rPr>
        <w:t xml:space="preserve"> The 10% BLER values are used in the coverage analysis presented in the previous section.</w:t>
      </w:r>
    </w:p>
    <w:p w14:paraId="7C3BD1E6" w14:textId="7F9DD2AD" w:rsidR="006B3666" w:rsidRDefault="006B3666" w:rsidP="006B3666">
      <w:pPr>
        <w:pStyle w:val="ListParagraph"/>
        <w:keepNext/>
        <w:ind w:left="360"/>
        <w:jc w:val="center"/>
      </w:pPr>
    </w:p>
    <w:p w14:paraId="20E8FDE5" w14:textId="7B6FBE82" w:rsidR="004A72C7" w:rsidRDefault="0038276F" w:rsidP="006B3666">
      <w:pPr>
        <w:pStyle w:val="ListParagraph"/>
        <w:keepNext/>
        <w:ind w:left="360"/>
        <w:jc w:val="center"/>
      </w:pPr>
      <w:r w:rsidRPr="0038276F">
        <w:rPr>
          <w:noProof/>
        </w:rPr>
        <w:drawing>
          <wp:inline distT="0" distB="0" distL="0" distR="0" wp14:anchorId="7859D69F" wp14:editId="62497C6C">
            <wp:extent cx="4215384" cy="3118104"/>
            <wp:effectExtent l="0" t="0" r="0" b="0"/>
            <wp:docPr id="1005341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384" cy="311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00A6D" w14:textId="3EF595C6" w:rsidR="00F32AB0" w:rsidRPr="004A5809" w:rsidRDefault="006B3666" w:rsidP="006B3666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027BE6">
        <w:rPr>
          <w:noProof/>
          <w:sz w:val="20"/>
          <w:szCs w:val="20"/>
        </w:rPr>
        <w:t>1</w:t>
      </w:r>
      <w:r w:rsidRPr="004A5809">
        <w:rPr>
          <w:sz w:val="20"/>
          <w:szCs w:val="20"/>
        </w:rPr>
        <w:fldChar w:fldCharType="end"/>
      </w:r>
      <w:r w:rsidR="004A5809">
        <w:rPr>
          <w:sz w:val="20"/>
          <w:szCs w:val="20"/>
        </w:rPr>
        <w:t xml:space="preserve"> BLER for </w:t>
      </w:r>
      <w:r w:rsidR="00BB21E3">
        <w:rPr>
          <w:sz w:val="20"/>
          <w:szCs w:val="20"/>
        </w:rPr>
        <w:t>D2R</w:t>
      </w:r>
      <w:r w:rsidR="004A5809">
        <w:rPr>
          <w:sz w:val="20"/>
          <w:szCs w:val="20"/>
        </w:rPr>
        <w:t xml:space="preserve"> in TDL-A channel</w:t>
      </w:r>
    </w:p>
    <w:p w14:paraId="3497BCD9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08BDF48C" w14:textId="77777777" w:rsidR="004A5809" w:rsidRDefault="004A5809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4AB56378" w14:textId="0DE0F005" w:rsidR="00F32AB0" w:rsidRDefault="00AC44F0" w:rsidP="00AC44F0">
      <w:pPr>
        <w:pStyle w:val="ListParagraph"/>
        <w:ind w:left="360"/>
        <w:jc w:val="center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  <w:r w:rsidRPr="00AC44F0">
        <w:rPr>
          <w:rFonts w:ascii="Times New Roman" w:eastAsia="Batang" w:hAnsi="Times New Roman" w:cs="Times New Roman"/>
          <w:b/>
          <w:bCs/>
          <w:noProof/>
          <w:sz w:val="22"/>
          <w:szCs w:val="22"/>
          <w:lang w:eastAsia="x-none"/>
        </w:rPr>
        <w:drawing>
          <wp:inline distT="0" distB="0" distL="0" distR="0" wp14:anchorId="1BD5E4F5" wp14:editId="383732BF">
            <wp:extent cx="4215384" cy="3118104"/>
            <wp:effectExtent l="0" t="0" r="0" b="0"/>
            <wp:docPr id="8765175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384" cy="311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10474" w14:textId="40E686F4" w:rsidR="004A5809" w:rsidRDefault="004A5809" w:rsidP="004A5809">
      <w:pPr>
        <w:pStyle w:val="ListParagraph"/>
        <w:keepNext/>
        <w:ind w:left="360"/>
        <w:jc w:val="center"/>
      </w:pPr>
    </w:p>
    <w:p w14:paraId="69185258" w14:textId="0825FBF5" w:rsidR="004A5809" w:rsidRPr="004A5809" w:rsidRDefault="004A5809" w:rsidP="00EE2BB8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027BE6">
        <w:rPr>
          <w:noProof/>
          <w:sz w:val="20"/>
          <w:szCs w:val="20"/>
        </w:rPr>
        <w:t>2</w:t>
      </w:r>
      <w:r w:rsidRPr="004A580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BLER for </w:t>
      </w:r>
      <w:r w:rsidR="00AC44F0">
        <w:rPr>
          <w:sz w:val="20"/>
          <w:szCs w:val="20"/>
        </w:rPr>
        <w:t>D2R</w:t>
      </w:r>
      <w:r>
        <w:rPr>
          <w:sz w:val="20"/>
          <w:szCs w:val="20"/>
        </w:rPr>
        <w:t xml:space="preserve"> in TDL-D channel</w:t>
      </w:r>
    </w:p>
    <w:p w14:paraId="4C91B7AC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646936FF" w14:textId="77777777" w:rsidR="004156BC" w:rsidRPr="00F80D29" w:rsidRDefault="004156BC" w:rsidP="004156BC">
      <w:pPr>
        <w:pStyle w:val="Heading1"/>
        <w:rPr>
          <w:lang w:val="en-US"/>
        </w:rPr>
      </w:pPr>
      <w:r w:rsidRPr="00F80D29">
        <w:rPr>
          <w:lang w:val="en-US"/>
        </w:rPr>
        <w:t>Conclusion</w:t>
      </w:r>
    </w:p>
    <w:p w14:paraId="2F401485" w14:textId="277F7537" w:rsidR="009822CE" w:rsidRDefault="004156BC" w:rsidP="00016325">
      <w:pPr>
        <w:jc w:val="both"/>
        <w:rPr>
          <w:rFonts w:cs="Times New Roman"/>
        </w:rPr>
      </w:pPr>
      <w:r w:rsidRPr="003E3D3B">
        <w:rPr>
          <w:rFonts w:cs="Times New Roman"/>
        </w:rPr>
        <w:t xml:space="preserve">This contribution </w:t>
      </w:r>
      <w:r w:rsidR="00AA0BD1">
        <w:rPr>
          <w:rFonts w:cs="Times New Roman"/>
        </w:rPr>
        <w:t xml:space="preserve">provided </w:t>
      </w:r>
      <w:r w:rsidR="00C06FA1">
        <w:rPr>
          <w:rFonts w:cs="Times New Roman"/>
        </w:rPr>
        <w:t xml:space="preserve">coverage analysis for </w:t>
      </w:r>
      <w:r w:rsidR="00AA0BD1">
        <w:rPr>
          <w:rFonts w:cs="Times New Roman"/>
        </w:rPr>
        <w:t>R2D and D2R</w:t>
      </w:r>
      <w:r w:rsidR="00C06FA1">
        <w:rPr>
          <w:rFonts w:cs="Times New Roman"/>
        </w:rPr>
        <w:t xml:space="preserve">. </w:t>
      </w:r>
      <w:r w:rsidR="00AA0BD1">
        <w:rPr>
          <w:rFonts w:cs="Times New Roman"/>
        </w:rPr>
        <w:t>The following were observed</w:t>
      </w:r>
      <w:r w:rsidR="008C07CD">
        <w:rPr>
          <w:rFonts w:cs="Times New Roman"/>
        </w:rPr>
        <w:t xml:space="preserve"> and proposed:</w:t>
      </w:r>
    </w:p>
    <w:p w14:paraId="61AD8F1C" w14:textId="77777777" w:rsidR="00AD4905" w:rsidRDefault="00AD4905" w:rsidP="00016325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1: Capture the following observations for 1 kbps data rate in the TR:</w:t>
      </w:r>
    </w:p>
    <w:p w14:paraId="5A580DD8" w14:textId="39460BBD" w:rsidR="00AD4905" w:rsidRPr="005141B1" w:rsidRDefault="00AD4905" w:rsidP="00016325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1:  For 1kbps, R2D coverage is </w:t>
      </w:r>
      <w:r w:rsidR="00C9298D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D1T1-A2 scenario</w:t>
      </w:r>
      <w:r w:rsidR="00F72979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7F180E27" w14:textId="20B885D8" w:rsidR="00AD4905" w:rsidRPr="005141B1" w:rsidRDefault="00AD4905" w:rsidP="00016325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2:  For 1 kbps, D2R coverage is limited by the CW interference in D1T1-A2 scenario</w:t>
      </w:r>
      <w:r w:rsidR="00F72979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608DD62E" w14:textId="77777777" w:rsidR="00AD4905" w:rsidRPr="005141B1" w:rsidRDefault="00AD4905" w:rsidP="00016325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Capture the following observations for 7 kbps data rate in the TR:</w:t>
      </w:r>
    </w:p>
    <w:p w14:paraId="3C5E98CC" w14:textId="5CA874F7" w:rsidR="00AD4905" w:rsidRPr="00D11B8A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3:  For 7 kbps, R2D coverage is </w:t>
      </w:r>
      <w:r w:rsidR="00C9298D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A2 scenarios and CW case 1-2.</w:t>
      </w:r>
    </w:p>
    <w:p w14:paraId="1418AE24" w14:textId="18DC57F6" w:rsidR="00AD4905" w:rsidRPr="00D11B8A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4:  For 7 kbps, D2R coverage is limited by the CW interference in A2 scenario</w:t>
      </w:r>
      <w:r w:rsidR="00E257F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s.</w:t>
      </w:r>
    </w:p>
    <w:p w14:paraId="4E1BB9EF" w14:textId="27BF3F8F" w:rsidR="00AD4905" w:rsidRPr="00AD4905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5: For 7 kbps, D2R coverage is limited by the CW transmit power in CW case 1-2.</w:t>
      </w:r>
    </w:p>
    <w:p w14:paraId="5EED7B57" w14:textId="44AD7985" w:rsidR="00AD4905" w:rsidRPr="00AD4905" w:rsidRDefault="00AD4905" w:rsidP="00016325">
      <w:pPr>
        <w:jc w:val="both"/>
        <w:rPr>
          <w:b/>
          <w:bCs/>
          <w:lang w:eastAsia="zh-CN"/>
        </w:rPr>
      </w:pPr>
      <w:r w:rsidRPr="00AD4905">
        <w:rPr>
          <w:b/>
          <w:bCs/>
          <w:lang w:eastAsia="zh-CN"/>
        </w:rPr>
        <w:t>Proposal 3: Study coverage enhancement techniques for both D2R and R2D.</w:t>
      </w:r>
    </w:p>
    <w:p w14:paraId="74923C07" w14:textId="77777777" w:rsidR="00AD4905" w:rsidRDefault="00AD4905" w:rsidP="009A7F88">
      <w:pPr>
        <w:rPr>
          <w:b/>
          <w:bCs/>
          <w:lang w:eastAsia="zh-CN"/>
        </w:rPr>
      </w:pPr>
    </w:p>
    <w:p w14:paraId="12C8C85D" w14:textId="77777777" w:rsidR="00326594" w:rsidRDefault="00326594" w:rsidP="009A7F88">
      <w:pPr>
        <w:rPr>
          <w:b/>
          <w:bCs/>
          <w:lang w:eastAsia="zh-CN"/>
        </w:rPr>
      </w:pPr>
    </w:p>
    <w:p w14:paraId="1831AD26" w14:textId="078D435C" w:rsidR="00326594" w:rsidRPr="009D3D37" w:rsidRDefault="00326594" w:rsidP="009A7F88">
      <w:pPr>
        <w:pStyle w:val="Heading1"/>
        <w:rPr>
          <w:lang w:val="en-US"/>
        </w:rPr>
      </w:pPr>
      <w:r w:rsidRPr="00326594">
        <w:rPr>
          <w:lang w:val="en-US"/>
        </w:rPr>
        <w:lastRenderedPageBreak/>
        <w:t>References</w:t>
      </w:r>
    </w:p>
    <w:p w14:paraId="1F826969" w14:textId="6AE66D9F" w:rsidR="00326594" w:rsidRPr="009D3D37" w:rsidRDefault="00326594" w:rsidP="009A7F88">
      <w:pPr>
        <w:rPr>
          <w:lang w:eastAsia="zh-CN"/>
        </w:rPr>
      </w:pPr>
      <w:r w:rsidRPr="009D3D37">
        <w:rPr>
          <w:lang w:eastAsia="zh-CN"/>
        </w:rPr>
        <w:t xml:space="preserve">[1] </w:t>
      </w:r>
      <w:r w:rsidR="009D3D37" w:rsidRPr="009D3D37">
        <w:t>Draft Report of 3GPP TSG RAN WG1 #118</w:t>
      </w:r>
    </w:p>
    <w:p w14:paraId="69A72661" w14:textId="6B7A13E1" w:rsidR="008A2716" w:rsidRPr="008A2716" w:rsidRDefault="008A2716" w:rsidP="008A2716">
      <w:pPr>
        <w:pStyle w:val="Heading1"/>
        <w:rPr>
          <w:lang w:val="en-US"/>
        </w:rPr>
      </w:pPr>
      <w:r w:rsidRPr="008A2716">
        <w:rPr>
          <w:lang w:val="en-US"/>
        </w:rPr>
        <w:t>Appendix</w:t>
      </w:r>
    </w:p>
    <w:p w14:paraId="12BBD572" w14:textId="519956A4" w:rsidR="00080A04" w:rsidRDefault="004156BC" w:rsidP="008A271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562"/>
        <w:jc w:val="both"/>
        <w:textAlignment w:val="baseline"/>
      </w:pPr>
      <w:r w:rsidRPr="00F80D29">
        <w:t>Appendix</w:t>
      </w:r>
    </w:p>
    <w:bookmarkStart w:id="2" w:name="_MON_1789476043"/>
    <w:bookmarkEnd w:id="2"/>
    <w:p w14:paraId="51752A3D" w14:textId="6E08DE26" w:rsidR="00124B82" w:rsidRDefault="001D23AE" w:rsidP="00124B82">
      <w:pPr>
        <w:rPr>
          <w:lang w:eastAsia="zh-CN"/>
        </w:rPr>
      </w:pPr>
      <w:r>
        <w:rPr>
          <w:noProof/>
          <w:lang w:eastAsia="zh-CN"/>
        </w:rPr>
        <w:object w:dxaOrig="1814" w:dyaOrig="1174" w14:anchorId="794D97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91.4pt;height:58.25pt" o:ole="">
            <v:imagedata r:id="rId13" o:title=""/>
          </v:shape>
          <o:OLEObject Type="Embed" ProgID="Excel.Sheet.12" ShapeID="_x0000_i1027" DrawAspect="Icon" ObjectID="_1789563104" r:id="rId14"/>
        </w:object>
      </w:r>
    </w:p>
    <w:p w14:paraId="1D8264B4" w14:textId="233FC3B5" w:rsidR="006F592E" w:rsidRPr="006F592E" w:rsidRDefault="006F592E" w:rsidP="003E5B55">
      <w:pPr>
        <w:pStyle w:val="Caption"/>
        <w:keepNext/>
        <w:spacing w:after="0"/>
        <w:rPr>
          <w:sz w:val="20"/>
          <w:szCs w:val="20"/>
        </w:rPr>
      </w:pPr>
      <w:r w:rsidRPr="006F592E">
        <w:rPr>
          <w:sz w:val="20"/>
          <w:szCs w:val="20"/>
        </w:rPr>
        <w:t xml:space="preserve">Table </w:t>
      </w:r>
      <w:r w:rsidRPr="006F592E">
        <w:rPr>
          <w:sz w:val="20"/>
          <w:szCs w:val="20"/>
        </w:rPr>
        <w:fldChar w:fldCharType="begin"/>
      </w:r>
      <w:r w:rsidRPr="006F592E">
        <w:rPr>
          <w:sz w:val="20"/>
          <w:szCs w:val="20"/>
        </w:rPr>
        <w:instrText xml:space="preserve"> SEQ Table \* ARABIC </w:instrText>
      </w:r>
      <w:r w:rsidRPr="006F592E">
        <w:rPr>
          <w:sz w:val="20"/>
          <w:szCs w:val="20"/>
        </w:rPr>
        <w:fldChar w:fldCharType="separate"/>
      </w:r>
      <w:r w:rsidRPr="006F592E">
        <w:rPr>
          <w:noProof/>
          <w:sz w:val="20"/>
          <w:szCs w:val="20"/>
        </w:rPr>
        <w:t>5</w:t>
      </w:r>
      <w:r w:rsidRPr="006F592E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Link level simulation assumptions</w:t>
      </w:r>
    </w:p>
    <w:tbl>
      <w:tblPr>
        <w:tblW w:w="495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6"/>
        <w:gridCol w:w="6254"/>
      </w:tblGrid>
      <w:tr w:rsidR="003E084E" w14:paraId="119FE2DD" w14:textId="77777777" w:rsidTr="003E084E">
        <w:trPr>
          <w:trHeight w:val="72"/>
        </w:trPr>
        <w:tc>
          <w:tcPr>
            <w:tcW w:w="1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00078" w14:textId="77777777" w:rsidR="003E084E" w:rsidRDefault="003E084E" w:rsidP="00666492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rStyle w:val="Strong"/>
                <w:sz w:val="20"/>
                <w:szCs w:val="20"/>
              </w:rPr>
              <w:t>Parameters</w:t>
            </w:r>
          </w:p>
        </w:tc>
        <w:tc>
          <w:tcPr>
            <w:tcW w:w="3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CB17" w14:textId="77777777" w:rsidR="003E084E" w:rsidRDefault="003E084E" w:rsidP="0066649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Style w:val="Strong"/>
                <w:sz w:val="20"/>
                <w:szCs w:val="20"/>
              </w:rPr>
              <w:t>Assumptions</w:t>
            </w:r>
          </w:p>
        </w:tc>
      </w:tr>
      <w:tr w:rsidR="00F257C5" w14:paraId="41E56160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AE470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Carrier frequency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8968" w14:textId="1E4A9B14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900 MHz</w:t>
            </w:r>
          </w:p>
        </w:tc>
      </w:tr>
      <w:tr w:rsidR="00F257C5" w14:paraId="02CB0A82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F05B8E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SCS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555AB" w14:textId="03318F85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15 kHz</w:t>
            </w:r>
          </w:p>
        </w:tc>
      </w:tr>
      <w:tr w:rsidR="00F257C5" w14:paraId="48C1F5A5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AD20A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Channel model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7A56" w14:textId="5FDC8115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rStyle w:val="Emphasis"/>
                <w:i w:val="0"/>
                <w:iCs w:val="0"/>
                <w:sz w:val="20"/>
                <w:szCs w:val="20"/>
              </w:rPr>
              <w:t xml:space="preserve"> </w:t>
            </w:r>
            <w:r w:rsidR="003E084E" w:rsidRPr="003E084E">
              <w:rPr>
                <w:rStyle w:val="Emphasis"/>
                <w:i w:val="0"/>
                <w:iCs w:val="0"/>
                <w:sz w:val="20"/>
                <w:szCs w:val="20"/>
              </w:rPr>
              <w:t>TDL-A, TDL-D</w:t>
            </w:r>
            <w:r w:rsidR="00A61EF5">
              <w:rPr>
                <w:rStyle w:val="Emphasis"/>
                <w:i w:val="0"/>
                <w:iCs w:val="0"/>
                <w:sz w:val="20"/>
                <w:szCs w:val="20"/>
              </w:rPr>
              <w:t>, 30 ns delay spread, 3 km/h</w:t>
            </w:r>
          </w:p>
        </w:tc>
      </w:tr>
      <w:tr w:rsidR="00F257C5" w14:paraId="77160340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3BCC8" w14:textId="0827D08A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 xml:space="preserve">Number of Tx/Rx chains 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38CC" w14:textId="03853941" w:rsidR="00F257C5" w:rsidRPr="003E084E" w:rsidRDefault="00A61EF5" w:rsidP="00666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for device, 2 for reader</w:t>
            </w:r>
          </w:p>
        </w:tc>
      </w:tr>
      <w:tr w:rsidR="00774FBC" w14:paraId="2834B85A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3F0AE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Reference data rate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C2C6" w14:textId="3C7A358B" w:rsidR="00774FBC" w:rsidRPr="00A61EF5" w:rsidRDefault="00A61EF5" w:rsidP="00A61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kbps, 7 kbps</w:t>
            </w:r>
          </w:p>
        </w:tc>
      </w:tr>
      <w:tr w:rsidR="00774FBC" w14:paraId="416BE3CC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CFED5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Message size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4EA3" w14:textId="16718720" w:rsidR="00774FBC" w:rsidRPr="003E084E" w:rsidRDefault="00774FBC" w:rsidP="008237B8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20 bits, 96 bits</w:t>
            </w:r>
          </w:p>
        </w:tc>
      </w:tr>
      <w:tr w:rsidR="00774FBC" w14:paraId="50BA9032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A58FF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BLER target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0C4B" w14:textId="099290BB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10%</w:t>
            </w:r>
          </w:p>
        </w:tc>
      </w:tr>
      <w:tr w:rsidR="00774FBC" w14:paraId="64011448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660A63" w14:textId="4DD02281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Sampling frequency offset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33FD" w14:textId="78372BB0" w:rsidR="00774FBC" w:rsidRPr="003E084E" w:rsidRDefault="00774FBC" w:rsidP="006D3AAA">
            <w:pPr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Randomly select from the range of [0.1 ~ 1] *10^4 ppm for device 2a</w:t>
            </w:r>
          </w:p>
          <w:p w14:paraId="2E634CEA" w14:textId="0254D87E" w:rsidR="00774FBC" w:rsidRPr="003E084E" w:rsidRDefault="00774FBC" w:rsidP="00EA4447">
            <w:pPr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Randomly select from the range of [0.1 ~ 1] * 10^5 ppm for device 1</w:t>
            </w:r>
          </w:p>
        </w:tc>
      </w:tr>
      <w:tr w:rsidR="00774FBC" w14:paraId="6E1AA50A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63225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Waveform (CW)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A47B" w14:textId="75E1DF96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Unmodulated single tone</w:t>
            </w:r>
          </w:p>
        </w:tc>
      </w:tr>
      <w:tr w:rsidR="00774FBC" w14:paraId="26BA6543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97033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Modulation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2F0B" w14:textId="69BB40FD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OOK</w:t>
            </w:r>
          </w:p>
        </w:tc>
      </w:tr>
      <w:tr w:rsidR="00774FBC" w14:paraId="02813BD7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D240F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Line code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1AB6" w14:textId="06A1DD07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Manchester encoding</w:t>
            </w:r>
          </w:p>
        </w:tc>
      </w:tr>
      <w:tr w:rsidR="00774FBC" w14:paraId="036A3A51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2D39D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FEC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D560" w14:textId="18D38878" w:rsidR="00774FBC" w:rsidRPr="003E084E" w:rsidRDefault="007710C1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Convolutional</w:t>
            </w:r>
            <w:r w:rsidR="00774FBC" w:rsidRPr="003E084E">
              <w:rPr>
                <w:sz w:val="20"/>
                <w:szCs w:val="20"/>
              </w:rPr>
              <w:t xml:space="preserve"> coding, 1/3</w:t>
            </w:r>
          </w:p>
        </w:tc>
      </w:tr>
      <w:tr w:rsidR="00774FBC" w14:paraId="09691524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7EDEA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D2R receiver</w:t>
            </w:r>
            <w:r w:rsidRPr="003E084E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5166" w14:textId="7FF26D01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Non-coherent</w:t>
            </w:r>
          </w:p>
        </w:tc>
      </w:tr>
    </w:tbl>
    <w:p w14:paraId="102D48F4" w14:textId="77777777" w:rsidR="00F102D7" w:rsidRDefault="00F102D7" w:rsidP="00124B82">
      <w:pPr>
        <w:rPr>
          <w:lang w:eastAsia="zh-CN"/>
        </w:rPr>
      </w:pPr>
    </w:p>
    <w:p w14:paraId="25FB2A1D" w14:textId="77777777" w:rsidR="00F102D7" w:rsidRPr="00124B82" w:rsidRDefault="00F102D7" w:rsidP="00124B82">
      <w:pPr>
        <w:rPr>
          <w:lang w:eastAsia="zh-CN"/>
        </w:rPr>
      </w:pPr>
    </w:p>
    <w:sectPr w:rsidR="00F102D7" w:rsidRPr="00124B82" w:rsidSect="00DD3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B99EC" w14:textId="77777777" w:rsidR="00CF5FEF" w:rsidRDefault="00CF5FEF" w:rsidP="005854C7">
      <w:pPr>
        <w:spacing w:after="0" w:line="240" w:lineRule="auto"/>
      </w:pPr>
      <w:r>
        <w:separator/>
      </w:r>
    </w:p>
  </w:endnote>
  <w:endnote w:type="continuationSeparator" w:id="0">
    <w:p w14:paraId="0E4C047C" w14:textId="77777777" w:rsidR="00CF5FEF" w:rsidRDefault="00CF5FEF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D0C76" w14:textId="77777777" w:rsidR="00CF5FEF" w:rsidRDefault="00CF5FEF" w:rsidP="005854C7">
      <w:pPr>
        <w:spacing w:after="0" w:line="240" w:lineRule="auto"/>
      </w:pPr>
      <w:r>
        <w:separator/>
      </w:r>
    </w:p>
  </w:footnote>
  <w:footnote w:type="continuationSeparator" w:id="0">
    <w:p w14:paraId="611597AD" w14:textId="77777777" w:rsidR="00CF5FEF" w:rsidRDefault="00CF5FEF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C6F0A"/>
    <w:multiLevelType w:val="hybridMultilevel"/>
    <w:tmpl w:val="278A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B5355"/>
    <w:multiLevelType w:val="hybridMultilevel"/>
    <w:tmpl w:val="1D3A9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779C7"/>
    <w:multiLevelType w:val="multilevel"/>
    <w:tmpl w:val="2EA779C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72B2A56"/>
    <w:multiLevelType w:val="hybridMultilevel"/>
    <w:tmpl w:val="13FE5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9F46858"/>
    <w:multiLevelType w:val="hybridMultilevel"/>
    <w:tmpl w:val="03F07818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75F92"/>
    <w:multiLevelType w:val="multilevel"/>
    <w:tmpl w:val="5B575F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78A6D0F"/>
    <w:multiLevelType w:val="hybridMultilevel"/>
    <w:tmpl w:val="331E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15115"/>
    <w:multiLevelType w:val="multilevel"/>
    <w:tmpl w:val="69315115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A1C1080"/>
    <w:multiLevelType w:val="hybridMultilevel"/>
    <w:tmpl w:val="C74081F6"/>
    <w:lvl w:ilvl="0" w:tplc="E07EEEF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F522F"/>
    <w:multiLevelType w:val="hybridMultilevel"/>
    <w:tmpl w:val="296C584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A842C1"/>
    <w:multiLevelType w:val="multilevel"/>
    <w:tmpl w:val="7EA842C1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8"/>
  </w:num>
  <w:num w:numId="3" w16cid:durableId="1844780636">
    <w:abstractNumId w:val="5"/>
  </w:num>
  <w:num w:numId="4" w16cid:durableId="374349845">
    <w:abstractNumId w:val="7"/>
  </w:num>
  <w:num w:numId="5" w16cid:durableId="1497381223">
    <w:abstractNumId w:val="12"/>
  </w:num>
  <w:num w:numId="6" w16cid:durableId="352725791">
    <w:abstractNumId w:val="2"/>
  </w:num>
  <w:num w:numId="7" w16cid:durableId="1398894282">
    <w:abstractNumId w:val="1"/>
  </w:num>
  <w:num w:numId="8" w16cid:durableId="1206868519">
    <w:abstractNumId w:val="6"/>
  </w:num>
  <w:num w:numId="9" w16cid:durableId="1652558038">
    <w:abstractNumId w:val="13"/>
  </w:num>
  <w:num w:numId="10" w16cid:durableId="2005089594">
    <w:abstractNumId w:val="11"/>
  </w:num>
  <w:num w:numId="11" w16cid:durableId="1371419666">
    <w:abstractNumId w:val="14"/>
  </w:num>
  <w:num w:numId="12" w16cid:durableId="1769812420">
    <w:abstractNumId w:val="15"/>
  </w:num>
  <w:num w:numId="13" w16cid:durableId="1519002436">
    <w:abstractNumId w:val="3"/>
  </w:num>
  <w:num w:numId="14" w16cid:durableId="639651901">
    <w:abstractNumId w:val="9"/>
  </w:num>
  <w:num w:numId="15" w16cid:durableId="330303118">
    <w:abstractNumId w:val="0"/>
  </w:num>
  <w:num w:numId="16" w16cid:durableId="688456394">
    <w:abstractNumId w:val="4"/>
  </w:num>
  <w:num w:numId="17" w16cid:durableId="870414873">
    <w:abstractNumId w:val="10"/>
  </w:num>
  <w:num w:numId="18" w16cid:durableId="147876700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907"/>
    <w:rsid w:val="00000D07"/>
    <w:rsid w:val="00000E36"/>
    <w:rsid w:val="00000EE9"/>
    <w:rsid w:val="00001F64"/>
    <w:rsid w:val="00002034"/>
    <w:rsid w:val="000026E2"/>
    <w:rsid w:val="00003520"/>
    <w:rsid w:val="00003B48"/>
    <w:rsid w:val="00003E06"/>
    <w:rsid w:val="00004630"/>
    <w:rsid w:val="00004A6A"/>
    <w:rsid w:val="00004BBC"/>
    <w:rsid w:val="00005060"/>
    <w:rsid w:val="000054A5"/>
    <w:rsid w:val="00005957"/>
    <w:rsid w:val="00005C83"/>
    <w:rsid w:val="00005CCA"/>
    <w:rsid w:val="0000768C"/>
    <w:rsid w:val="00007777"/>
    <w:rsid w:val="00007D8B"/>
    <w:rsid w:val="00010184"/>
    <w:rsid w:val="0001138D"/>
    <w:rsid w:val="00011BD9"/>
    <w:rsid w:val="00011F1F"/>
    <w:rsid w:val="00012AF1"/>
    <w:rsid w:val="00012D82"/>
    <w:rsid w:val="00012E19"/>
    <w:rsid w:val="000137CD"/>
    <w:rsid w:val="000144F2"/>
    <w:rsid w:val="00014808"/>
    <w:rsid w:val="00014900"/>
    <w:rsid w:val="00016325"/>
    <w:rsid w:val="000167C6"/>
    <w:rsid w:val="00016911"/>
    <w:rsid w:val="00017975"/>
    <w:rsid w:val="00017CCA"/>
    <w:rsid w:val="00021984"/>
    <w:rsid w:val="00021A33"/>
    <w:rsid w:val="00021F18"/>
    <w:rsid w:val="00022340"/>
    <w:rsid w:val="00022588"/>
    <w:rsid w:val="00022C11"/>
    <w:rsid w:val="00023056"/>
    <w:rsid w:val="00023C25"/>
    <w:rsid w:val="00024409"/>
    <w:rsid w:val="00024B0C"/>
    <w:rsid w:val="00025244"/>
    <w:rsid w:val="000256E9"/>
    <w:rsid w:val="00025BF1"/>
    <w:rsid w:val="00025E1F"/>
    <w:rsid w:val="00025FF3"/>
    <w:rsid w:val="0002661D"/>
    <w:rsid w:val="000279D7"/>
    <w:rsid w:val="00027ABB"/>
    <w:rsid w:val="00027BE6"/>
    <w:rsid w:val="000301FB"/>
    <w:rsid w:val="000302E1"/>
    <w:rsid w:val="000303A7"/>
    <w:rsid w:val="000325A2"/>
    <w:rsid w:val="0003338E"/>
    <w:rsid w:val="0003390A"/>
    <w:rsid w:val="00033E68"/>
    <w:rsid w:val="000344FF"/>
    <w:rsid w:val="00034C8B"/>
    <w:rsid w:val="000355AB"/>
    <w:rsid w:val="00037B1F"/>
    <w:rsid w:val="000406DF"/>
    <w:rsid w:val="00040F65"/>
    <w:rsid w:val="0004121B"/>
    <w:rsid w:val="00041B34"/>
    <w:rsid w:val="00041DD5"/>
    <w:rsid w:val="0004254D"/>
    <w:rsid w:val="0004274C"/>
    <w:rsid w:val="000428AB"/>
    <w:rsid w:val="000439C4"/>
    <w:rsid w:val="00043EC8"/>
    <w:rsid w:val="000449CA"/>
    <w:rsid w:val="00044A6F"/>
    <w:rsid w:val="00045997"/>
    <w:rsid w:val="000461E4"/>
    <w:rsid w:val="00046665"/>
    <w:rsid w:val="000503F0"/>
    <w:rsid w:val="0005058A"/>
    <w:rsid w:val="00050AC0"/>
    <w:rsid w:val="0005158C"/>
    <w:rsid w:val="0005299C"/>
    <w:rsid w:val="00052B89"/>
    <w:rsid w:val="00052E03"/>
    <w:rsid w:val="00054D0B"/>
    <w:rsid w:val="00054D86"/>
    <w:rsid w:val="0005522A"/>
    <w:rsid w:val="00055280"/>
    <w:rsid w:val="000553BD"/>
    <w:rsid w:val="00055490"/>
    <w:rsid w:val="0005554F"/>
    <w:rsid w:val="00055E68"/>
    <w:rsid w:val="0005673B"/>
    <w:rsid w:val="000569FB"/>
    <w:rsid w:val="00056D9E"/>
    <w:rsid w:val="000603FA"/>
    <w:rsid w:val="00060732"/>
    <w:rsid w:val="00063073"/>
    <w:rsid w:val="000632F4"/>
    <w:rsid w:val="0006373E"/>
    <w:rsid w:val="00063825"/>
    <w:rsid w:val="00063ADC"/>
    <w:rsid w:val="00064C81"/>
    <w:rsid w:val="00065E1B"/>
    <w:rsid w:val="00066048"/>
    <w:rsid w:val="00067A67"/>
    <w:rsid w:val="00067EFC"/>
    <w:rsid w:val="00071361"/>
    <w:rsid w:val="00071ACD"/>
    <w:rsid w:val="00071D6E"/>
    <w:rsid w:val="00072383"/>
    <w:rsid w:val="0007260E"/>
    <w:rsid w:val="000726C3"/>
    <w:rsid w:val="00072EE0"/>
    <w:rsid w:val="00072F77"/>
    <w:rsid w:val="000731E0"/>
    <w:rsid w:val="0007358C"/>
    <w:rsid w:val="00073E87"/>
    <w:rsid w:val="000744C5"/>
    <w:rsid w:val="00074E4E"/>
    <w:rsid w:val="0007577D"/>
    <w:rsid w:val="00075B16"/>
    <w:rsid w:val="00075BD8"/>
    <w:rsid w:val="00075E38"/>
    <w:rsid w:val="00075F2E"/>
    <w:rsid w:val="00075F8E"/>
    <w:rsid w:val="0007607A"/>
    <w:rsid w:val="00076601"/>
    <w:rsid w:val="00076800"/>
    <w:rsid w:val="0007741C"/>
    <w:rsid w:val="00077B42"/>
    <w:rsid w:val="00080A04"/>
    <w:rsid w:val="00080A1C"/>
    <w:rsid w:val="00080A67"/>
    <w:rsid w:val="000816F5"/>
    <w:rsid w:val="00082C4E"/>
    <w:rsid w:val="00082FDE"/>
    <w:rsid w:val="00083466"/>
    <w:rsid w:val="0008402B"/>
    <w:rsid w:val="00084731"/>
    <w:rsid w:val="00085DC9"/>
    <w:rsid w:val="00085E90"/>
    <w:rsid w:val="0008644D"/>
    <w:rsid w:val="000901B0"/>
    <w:rsid w:val="0009074E"/>
    <w:rsid w:val="0009091F"/>
    <w:rsid w:val="00091412"/>
    <w:rsid w:val="00092729"/>
    <w:rsid w:val="00093A3D"/>
    <w:rsid w:val="00093A92"/>
    <w:rsid w:val="00093C3A"/>
    <w:rsid w:val="000940BE"/>
    <w:rsid w:val="00094467"/>
    <w:rsid w:val="000949DC"/>
    <w:rsid w:val="00094A75"/>
    <w:rsid w:val="00094F7F"/>
    <w:rsid w:val="00095DEA"/>
    <w:rsid w:val="00096C7F"/>
    <w:rsid w:val="000971F1"/>
    <w:rsid w:val="000A062A"/>
    <w:rsid w:val="000A0AE2"/>
    <w:rsid w:val="000A13F7"/>
    <w:rsid w:val="000A1606"/>
    <w:rsid w:val="000A21A1"/>
    <w:rsid w:val="000A398E"/>
    <w:rsid w:val="000A3ADF"/>
    <w:rsid w:val="000A453B"/>
    <w:rsid w:val="000A472B"/>
    <w:rsid w:val="000A4B78"/>
    <w:rsid w:val="000A4C4E"/>
    <w:rsid w:val="000A4F41"/>
    <w:rsid w:val="000A5A9A"/>
    <w:rsid w:val="000A5C62"/>
    <w:rsid w:val="000A5FAE"/>
    <w:rsid w:val="000A6357"/>
    <w:rsid w:val="000A6473"/>
    <w:rsid w:val="000A6BA5"/>
    <w:rsid w:val="000A7302"/>
    <w:rsid w:val="000A73E7"/>
    <w:rsid w:val="000A741E"/>
    <w:rsid w:val="000A74F4"/>
    <w:rsid w:val="000A7D4A"/>
    <w:rsid w:val="000B0AB3"/>
    <w:rsid w:val="000B0C58"/>
    <w:rsid w:val="000B0F70"/>
    <w:rsid w:val="000B1107"/>
    <w:rsid w:val="000B13CA"/>
    <w:rsid w:val="000B1B53"/>
    <w:rsid w:val="000B2754"/>
    <w:rsid w:val="000B324F"/>
    <w:rsid w:val="000B4016"/>
    <w:rsid w:val="000B454C"/>
    <w:rsid w:val="000B4D05"/>
    <w:rsid w:val="000B59FB"/>
    <w:rsid w:val="000B7071"/>
    <w:rsid w:val="000B7ABF"/>
    <w:rsid w:val="000B7E15"/>
    <w:rsid w:val="000C0818"/>
    <w:rsid w:val="000C16AB"/>
    <w:rsid w:val="000C1738"/>
    <w:rsid w:val="000C24F4"/>
    <w:rsid w:val="000C374E"/>
    <w:rsid w:val="000C51C7"/>
    <w:rsid w:val="000C5273"/>
    <w:rsid w:val="000C636A"/>
    <w:rsid w:val="000C6497"/>
    <w:rsid w:val="000C64E7"/>
    <w:rsid w:val="000C7155"/>
    <w:rsid w:val="000C732F"/>
    <w:rsid w:val="000C7B1D"/>
    <w:rsid w:val="000D1541"/>
    <w:rsid w:val="000D15FB"/>
    <w:rsid w:val="000D182E"/>
    <w:rsid w:val="000D1C48"/>
    <w:rsid w:val="000D1FCA"/>
    <w:rsid w:val="000D254D"/>
    <w:rsid w:val="000D2804"/>
    <w:rsid w:val="000D3E3A"/>
    <w:rsid w:val="000D4035"/>
    <w:rsid w:val="000D417C"/>
    <w:rsid w:val="000D4221"/>
    <w:rsid w:val="000D5EFB"/>
    <w:rsid w:val="000D63B4"/>
    <w:rsid w:val="000D66D1"/>
    <w:rsid w:val="000D6760"/>
    <w:rsid w:val="000D7CD4"/>
    <w:rsid w:val="000D7E19"/>
    <w:rsid w:val="000D7F57"/>
    <w:rsid w:val="000E04FC"/>
    <w:rsid w:val="000E181E"/>
    <w:rsid w:val="000E1ACC"/>
    <w:rsid w:val="000E1FD4"/>
    <w:rsid w:val="000E2975"/>
    <w:rsid w:val="000E2E4E"/>
    <w:rsid w:val="000E330A"/>
    <w:rsid w:val="000E42B6"/>
    <w:rsid w:val="000E451E"/>
    <w:rsid w:val="000E4A47"/>
    <w:rsid w:val="000E4E10"/>
    <w:rsid w:val="000E51A0"/>
    <w:rsid w:val="000E5EEB"/>
    <w:rsid w:val="000E6143"/>
    <w:rsid w:val="000E728D"/>
    <w:rsid w:val="000E76B6"/>
    <w:rsid w:val="000E7E28"/>
    <w:rsid w:val="000F04A7"/>
    <w:rsid w:val="000F0686"/>
    <w:rsid w:val="000F2744"/>
    <w:rsid w:val="000F27BB"/>
    <w:rsid w:val="000F2D4A"/>
    <w:rsid w:val="000F3F5D"/>
    <w:rsid w:val="000F41BA"/>
    <w:rsid w:val="000F5C16"/>
    <w:rsid w:val="000F7127"/>
    <w:rsid w:val="000F72B9"/>
    <w:rsid w:val="000F779E"/>
    <w:rsid w:val="00100768"/>
    <w:rsid w:val="00101732"/>
    <w:rsid w:val="0010219A"/>
    <w:rsid w:val="00102AE9"/>
    <w:rsid w:val="00103187"/>
    <w:rsid w:val="00103E9F"/>
    <w:rsid w:val="0010602E"/>
    <w:rsid w:val="001068DF"/>
    <w:rsid w:val="00107379"/>
    <w:rsid w:val="00110E8A"/>
    <w:rsid w:val="00111375"/>
    <w:rsid w:val="00111BF3"/>
    <w:rsid w:val="00112CC3"/>
    <w:rsid w:val="00113328"/>
    <w:rsid w:val="00113C8B"/>
    <w:rsid w:val="00113D80"/>
    <w:rsid w:val="00114F04"/>
    <w:rsid w:val="00115385"/>
    <w:rsid w:val="00115480"/>
    <w:rsid w:val="00115593"/>
    <w:rsid w:val="00115CB4"/>
    <w:rsid w:val="0011779F"/>
    <w:rsid w:val="00117880"/>
    <w:rsid w:val="00121999"/>
    <w:rsid w:val="001227DB"/>
    <w:rsid w:val="00123BDB"/>
    <w:rsid w:val="00124547"/>
    <w:rsid w:val="00124943"/>
    <w:rsid w:val="00124B82"/>
    <w:rsid w:val="00124DFF"/>
    <w:rsid w:val="00125040"/>
    <w:rsid w:val="00125D11"/>
    <w:rsid w:val="001261FB"/>
    <w:rsid w:val="001261FD"/>
    <w:rsid w:val="0012659E"/>
    <w:rsid w:val="0012672D"/>
    <w:rsid w:val="00126AE0"/>
    <w:rsid w:val="00127125"/>
    <w:rsid w:val="001278D6"/>
    <w:rsid w:val="00127F92"/>
    <w:rsid w:val="001300C8"/>
    <w:rsid w:val="00130231"/>
    <w:rsid w:val="00130364"/>
    <w:rsid w:val="0013162F"/>
    <w:rsid w:val="00131D1B"/>
    <w:rsid w:val="00132664"/>
    <w:rsid w:val="00133846"/>
    <w:rsid w:val="00133E09"/>
    <w:rsid w:val="001343DA"/>
    <w:rsid w:val="001350F9"/>
    <w:rsid w:val="0013563E"/>
    <w:rsid w:val="001365AE"/>
    <w:rsid w:val="00136666"/>
    <w:rsid w:val="001367B7"/>
    <w:rsid w:val="0013707A"/>
    <w:rsid w:val="001373B8"/>
    <w:rsid w:val="00137674"/>
    <w:rsid w:val="00141672"/>
    <w:rsid w:val="00141873"/>
    <w:rsid w:val="00141A32"/>
    <w:rsid w:val="00142274"/>
    <w:rsid w:val="00142588"/>
    <w:rsid w:val="00142E45"/>
    <w:rsid w:val="0014497F"/>
    <w:rsid w:val="00145973"/>
    <w:rsid w:val="00145C11"/>
    <w:rsid w:val="00145F5E"/>
    <w:rsid w:val="00146A64"/>
    <w:rsid w:val="00146DD4"/>
    <w:rsid w:val="00147BF2"/>
    <w:rsid w:val="00147C57"/>
    <w:rsid w:val="00150033"/>
    <w:rsid w:val="00150368"/>
    <w:rsid w:val="001508E5"/>
    <w:rsid w:val="00150B0C"/>
    <w:rsid w:val="0015100E"/>
    <w:rsid w:val="00151346"/>
    <w:rsid w:val="00151794"/>
    <w:rsid w:val="00151EED"/>
    <w:rsid w:val="00152B2F"/>
    <w:rsid w:val="00153BE5"/>
    <w:rsid w:val="001540D4"/>
    <w:rsid w:val="0015458F"/>
    <w:rsid w:val="00154B20"/>
    <w:rsid w:val="00154F78"/>
    <w:rsid w:val="00155510"/>
    <w:rsid w:val="00156373"/>
    <w:rsid w:val="001564F4"/>
    <w:rsid w:val="001566A4"/>
    <w:rsid w:val="00156BCF"/>
    <w:rsid w:val="00157045"/>
    <w:rsid w:val="0016017C"/>
    <w:rsid w:val="001604D0"/>
    <w:rsid w:val="00160D16"/>
    <w:rsid w:val="00161D08"/>
    <w:rsid w:val="001633E2"/>
    <w:rsid w:val="00163791"/>
    <w:rsid w:val="00163C32"/>
    <w:rsid w:val="0016504C"/>
    <w:rsid w:val="00166388"/>
    <w:rsid w:val="00166566"/>
    <w:rsid w:val="00166A35"/>
    <w:rsid w:val="0016760B"/>
    <w:rsid w:val="00167EA5"/>
    <w:rsid w:val="001716FC"/>
    <w:rsid w:val="001722C8"/>
    <w:rsid w:val="00172943"/>
    <w:rsid w:val="001729AB"/>
    <w:rsid w:val="00173B80"/>
    <w:rsid w:val="00173FDE"/>
    <w:rsid w:val="001743F8"/>
    <w:rsid w:val="00174451"/>
    <w:rsid w:val="00174C46"/>
    <w:rsid w:val="00175271"/>
    <w:rsid w:val="001755D3"/>
    <w:rsid w:val="00175767"/>
    <w:rsid w:val="00175E9B"/>
    <w:rsid w:val="00175F02"/>
    <w:rsid w:val="00176100"/>
    <w:rsid w:val="00176412"/>
    <w:rsid w:val="00176519"/>
    <w:rsid w:val="001779D2"/>
    <w:rsid w:val="00177A6C"/>
    <w:rsid w:val="00177EF0"/>
    <w:rsid w:val="001801D8"/>
    <w:rsid w:val="00180BB8"/>
    <w:rsid w:val="00180D51"/>
    <w:rsid w:val="0018139E"/>
    <w:rsid w:val="0018146E"/>
    <w:rsid w:val="00181A26"/>
    <w:rsid w:val="00181B84"/>
    <w:rsid w:val="00181F8A"/>
    <w:rsid w:val="0018216D"/>
    <w:rsid w:val="00182895"/>
    <w:rsid w:val="00182CB0"/>
    <w:rsid w:val="001834E4"/>
    <w:rsid w:val="0018427B"/>
    <w:rsid w:val="001848A8"/>
    <w:rsid w:val="00185516"/>
    <w:rsid w:val="00185DB5"/>
    <w:rsid w:val="00186327"/>
    <w:rsid w:val="00186684"/>
    <w:rsid w:val="001868F1"/>
    <w:rsid w:val="0018722E"/>
    <w:rsid w:val="0018764B"/>
    <w:rsid w:val="001877AA"/>
    <w:rsid w:val="00190752"/>
    <w:rsid w:val="001919FF"/>
    <w:rsid w:val="001920BB"/>
    <w:rsid w:val="001925A2"/>
    <w:rsid w:val="00192B2C"/>
    <w:rsid w:val="00194434"/>
    <w:rsid w:val="00194C60"/>
    <w:rsid w:val="00196F0D"/>
    <w:rsid w:val="001970E5"/>
    <w:rsid w:val="00197501"/>
    <w:rsid w:val="00197C0E"/>
    <w:rsid w:val="001A0411"/>
    <w:rsid w:val="001A11F5"/>
    <w:rsid w:val="001A125F"/>
    <w:rsid w:val="001A12D5"/>
    <w:rsid w:val="001A1A46"/>
    <w:rsid w:val="001A2A18"/>
    <w:rsid w:val="001A2AC9"/>
    <w:rsid w:val="001A3F8F"/>
    <w:rsid w:val="001A4824"/>
    <w:rsid w:val="001A5374"/>
    <w:rsid w:val="001A53AC"/>
    <w:rsid w:val="001A5BC4"/>
    <w:rsid w:val="001A62B8"/>
    <w:rsid w:val="001A76E2"/>
    <w:rsid w:val="001B1622"/>
    <w:rsid w:val="001B192F"/>
    <w:rsid w:val="001B2423"/>
    <w:rsid w:val="001B474F"/>
    <w:rsid w:val="001B5AAC"/>
    <w:rsid w:val="001B63D7"/>
    <w:rsid w:val="001B6A7E"/>
    <w:rsid w:val="001B6F11"/>
    <w:rsid w:val="001B7512"/>
    <w:rsid w:val="001B7910"/>
    <w:rsid w:val="001C28BB"/>
    <w:rsid w:val="001C2E14"/>
    <w:rsid w:val="001C39BC"/>
    <w:rsid w:val="001C39F8"/>
    <w:rsid w:val="001C3EE4"/>
    <w:rsid w:val="001C4654"/>
    <w:rsid w:val="001C5F05"/>
    <w:rsid w:val="001C62C3"/>
    <w:rsid w:val="001C66AC"/>
    <w:rsid w:val="001C71F7"/>
    <w:rsid w:val="001C7434"/>
    <w:rsid w:val="001C7AA4"/>
    <w:rsid w:val="001D0261"/>
    <w:rsid w:val="001D0578"/>
    <w:rsid w:val="001D06FD"/>
    <w:rsid w:val="001D0743"/>
    <w:rsid w:val="001D0E37"/>
    <w:rsid w:val="001D11B2"/>
    <w:rsid w:val="001D1426"/>
    <w:rsid w:val="001D2267"/>
    <w:rsid w:val="001D22C0"/>
    <w:rsid w:val="001D23AE"/>
    <w:rsid w:val="001D2DF0"/>
    <w:rsid w:val="001D38D1"/>
    <w:rsid w:val="001D3DFD"/>
    <w:rsid w:val="001D3E50"/>
    <w:rsid w:val="001D5108"/>
    <w:rsid w:val="001D5444"/>
    <w:rsid w:val="001D544B"/>
    <w:rsid w:val="001D5706"/>
    <w:rsid w:val="001D58DE"/>
    <w:rsid w:val="001D5D4C"/>
    <w:rsid w:val="001D6AF5"/>
    <w:rsid w:val="001D767F"/>
    <w:rsid w:val="001E0290"/>
    <w:rsid w:val="001E09EE"/>
    <w:rsid w:val="001E1050"/>
    <w:rsid w:val="001E11B7"/>
    <w:rsid w:val="001E1D50"/>
    <w:rsid w:val="001E21F2"/>
    <w:rsid w:val="001E382D"/>
    <w:rsid w:val="001E4190"/>
    <w:rsid w:val="001E4237"/>
    <w:rsid w:val="001E4A12"/>
    <w:rsid w:val="001E56E7"/>
    <w:rsid w:val="001E62F1"/>
    <w:rsid w:val="001E6D31"/>
    <w:rsid w:val="001E6F85"/>
    <w:rsid w:val="001F0316"/>
    <w:rsid w:val="001F0AF1"/>
    <w:rsid w:val="001F0C09"/>
    <w:rsid w:val="001F1723"/>
    <w:rsid w:val="001F19CA"/>
    <w:rsid w:val="001F20A0"/>
    <w:rsid w:val="001F21B6"/>
    <w:rsid w:val="001F2ACA"/>
    <w:rsid w:val="001F2DC9"/>
    <w:rsid w:val="001F33B5"/>
    <w:rsid w:val="001F34C6"/>
    <w:rsid w:val="001F39F7"/>
    <w:rsid w:val="001F4237"/>
    <w:rsid w:val="001F4979"/>
    <w:rsid w:val="001F64EA"/>
    <w:rsid w:val="002000FD"/>
    <w:rsid w:val="00200599"/>
    <w:rsid w:val="002008B6"/>
    <w:rsid w:val="00200A4F"/>
    <w:rsid w:val="00200B39"/>
    <w:rsid w:val="00200CB6"/>
    <w:rsid w:val="00200E21"/>
    <w:rsid w:val="0020153D"/>
    <w:rsid w:val="00202FDE"/>
    <w:rsid w:val="002044F8"/>
    <w:rsid w:val="0020487D"/>
    <w:rsid w:val="00204F5E"/>
    <w:rsid w:val="00205564"/>
    <w:rsid w:val="00205C87"/>
    <w:rsid w:val="00207BC1"/>
    <w:rsid w:val="00210523"/>
    <w:rsid w:val="0021092F"/>
    <w:rsid w:val="00210CEB"/>
    <w:rsid w:val="00211CAF"/>
    <w:rsid w:val="00211EB2"/>
    <w:rsid w:val="0021256E"/>
    <w:rsid w:val="00212C35"/>
    <w:rsid w:val="002135B2"/>
    <w:rsid w:val="002137B5"/>
    <w:rsid w:val="002138D8"/>
    <w:rsid w:val="00213963"/>
    <w:rsid w:val="00214992"/>
    <w:rsid w:val="00214B52"/>
    <w:rsid w:val="002154C5"/>
    <w:rsid w:val="00215819"/>
    <w:rsid w:val="00215DF1"/>
    <w:rsid w:val="00216425"/>
    <w:rsid w:val="0021680F"/>
    <w:rsid w:val="00216931"/>
    <w:rsid w:val="00216B9A"/>
    <w:rsid w:val="00216CBB"/>
    <w:rsid w:val="00217268"/>
    <w:rsid w:val="00217FDB"/>
    <w:rsid w:val="00220902"/>
    <w:rsid w:val="00221216"/>
    <w:rsid w:val="00221759"/>
    <w:rsid w:val="00221F94"/>
    <w:rsid w:val="002222E7"/>
    <w:rsid w:val="0022238E"/>
    <w:rsid w:val="002228F9"/>
    <w:rsid w:val="00222FD9"/>
    <w:rsid w:val="002239B2"/>
    <w:rsid w:val="00223C15"/>
    <w:rsid w:val="00223ED9"/>
    <w:rsid w:val="002250A0"/>
    <w:rsid w:val="00225786"/>
    <w:rsid w:val="00226468"/>
    <w:rsid w:val="0023025A"/>
    <w:rsid w:val="002308D1"/>
    <w:rsid w:val="00230973"/>
    <w:rsid w:val="00231AC3"/>
    <w:rsid w:val="00232A32"/>
    <w:rsid w:val="002335DE"/>
    <w:rsid w:val="002339C5"/>
    <w:rsid w:val="00233B70"/>
    <w:rsid w:val="00233BA7"/>
    <w:rsid w:val="0023425D"/>
    <w:rsid w:val="00234E9B"/>
    <w:rsid w:val="00235425"/>
    <w:rsid w:val="00235796"/>
    <w:rsid w:val="0023651E"/>
    <w:rsid w:val="00236828"/>
    <w:rsid w:val="00237371"/>
    <w:rsid w:val="0023769E"/>
    <w:rsid w:val="002403B1"/>
    <w:rsid w:val="00241947"/>
    <w:rsid w:val="002426BC"/>
    <w:rsid w:val="00243C77"/>
    <w:rsid w:val="00244033"/>
    <w:rsid w:val="00244258"/>
    <w:rsid w:val="00244FA3"/>
    <w:rsid w:val="00245A23"/>
    <w:rsid w:val="00245C9E"/>
    <w:rsid w:val="0024665F"/>
    <w:rsid w:val="00246919"/>
    <w:rsid w:val="00246F97"/>
    <w:rsid w:val="0024710F"/>
    <w:rsid w:val="00247BEF"/>
    <w:rsid w:val="00247C59"/>
    <w:rsid w:val="00251407"/>
    <w:rsid w:val="0025169F"/>
    <w:rsid w:val="00252DFF"/>
    <w:rsid w:val="00253760"/>
    <w:rsid w:val="002539BB"/>
    <w:rsid w:val="00254662"/>
    <w:rsid w:val="0025547D"/>
    <w:rsid w:val="00255ACF"/>
    <w:rsid w:val="00255CA5"/>
    <w:rsid w:val="00255EFB"/>
    <w:rsid w:val="002561D6"/>
    <w:rsid w:val="002566DB"/>
    <w:rsid w:val="00256810"/>
    <w:rsid w:val="0025759F"/>
    <w:rsid w:val="00257ED3"/>
    <w:rsid w:val="00257F76"/>
    <w:rsid w:val="00260A77"/>
    <w:rsid w:val="00260D38"/>
    <w:rsid w:val="002611EB"/>
    <w:rsid w:val="00261AAF"/>
    <w:rsid w:val="00262086"/>
    <w:rsid w:val="00262956"/>
    <w:rsid w:val="00263C42"/>
    <w:rsid w:val="00263CED"/>
    <w:rsid w:val="00264970"/>
    <w:rsid w:val="00265504"/>
    <w:rsid w:val="002657CE"/>
    <w:rsid w:val="00265983"/>
    <w:rsid w:val="00265E38"/>
    <w:rsid w:val="002667F2"/>
    <w:rsid w:val="00266C73"/>
    <w:rsid w:val="0026715B"/>
    <w:rsid w:val="002673E2"/>
    <w:rsid w:val="00267F25"/>
    <w:rsid w:val="00270549"/>
    <w:rsid w:val="00270879"/>
    <w:rsid w:val="00270953"/>
    <w:rsid w:val="0027268C"/>
    <w:rsid w:val="002733F5"/>
    <w:rsid w:val="00273D68"/>
    <w:rsid w:val="002746A4"/>
    <w:rsid w:val="00274E12"/>
    <w:rsid w:val="00274E99"/>
    <w:rsid w:val="00275240"/>
    <w:rsid w:val="00275F95"/>
    <w:rsid w:val="00276D7A"/>
    <w:rsid w:val="00277BFB"/>
    <w:rsid w:val="00280A4B"/>
    <w:rsid w:val="00280AFD"/>
    <w:rsid w:val="00281BF3"/>
    <w:rsid w:val="00282074"/>
    <w:rsid w:val="00282760"/>
    <w:rsid w:val="00282C6C"/>
    <w:rsid w:val="00282DB4"/>
    <w:rsid w:val="00283302"/>
    <w:rsid w:val="00283C31"/>
    <w:rsid w:val="00283FD3"/>
    <w:rsid w:val="0028492F"/>
    <w:rsid w:val="00284C6E"/>
    <w:rsid w:val="00286D8A"/>
    <w:rsid w:val="00287BAE"/>
    <w:rsid w:val="00287BCF"/>
    <w:rsid w:val="00290A72"/>
    <w:rsid w:val="002912F0"/>
    <w:rsid w:val="00292465"/>
    <w:rsid w:val="002929DA"/>
    <w:rsid w:val="00292B68"/>
    <w:rsid w:val="0029345D"/>
    <w:rsid w:val="0029426D"/>
    <w:rsid w:val="002946AD"/>
    <w:rsid w:val="00295235"/>
    <w:rsid w:val="00295439"/>
    <w:rsid w:val="00295E3A"/>
    <w:rsid w:val="0029630D"/>
    <w:rsid w:val="00296F9C"/>
    <w:rsid w:val="002971C1"/>
    <w:rsid w:val="002977B9"/>
    <w:rsid w:val="00297FE3"/>
    <w:rsid w:val="002A04A9"/>
    <w:rsid w:val="002A0668"/>
    <w:rsid w:val="002A06F5"/>
    <w:rsid w:val="002A18E3"/>
    <w:rsid w:val="002A1C2C"/>
    <w:rsid w:val="002A33D2"/>
    <w:rsid w:val="002A33E3"/>
    <w:rsid w:val="002A3B08"/>
    <w:rsid w:val="002A3D39"/>
    <w:rsid w:val="002A46AB"/>
    <w:rsid w:val="002A5A40"/>
    <w:rsid w:val="002A5BB1"/>
    <w:rsid w:val="002A6CFE"/>
    <w:rsid w:val="002A7C35"/>
    <w:rsid w:val="002A7CA5"/>
    <w:rsid w:val="002A7FF7"/>
    <w:rsid w:val="002B0AC8"/>
    <w:rsid w:val="002B1322"/>
    <w:rsid w:val="002B3012"/>
    <w:rsid w:val="002B3D80"/>
    <w:rsid w:val="002B3DE6"/>
    <w:rsid w:val="002B4E2A"/>
    <w:rsid w:val="002B5835"/>
    <w:rsid w:val="002B5C89"/>
    <w:rsid w:val="002B5D38"/>
    <w:rsid w:val="002B5ECA"/>
    <w:rsid w:val="002B6F0C"/>
    <w:rsid w:val="002B737D"/>
    <w:rsid w:val="002B74C5"/>
    <w:rsid w:val="002B7AE6"/>
    <w:rsid w:val="002C0120"/>
    <w:rsid w:val="002C16B3"/>
    <w:rsid w:val="002C1735"/>
    <w:rsid w:val="002C18D5"/>
    <w:rsid w:val="002C1A69"/>
    <w:rsid w:val="002C1DEB"/>
    <w:rsid w:val="002C20EA"/>
    <w:rsid w:val="002C2696"/>
    <w:rsid w:val="002C2BA3"/>
    <w:rsid w:val="002C2D70"/>
    <w:rsid w:val="002C3764"/>
    <w:rsid w:val="002C3C60"/>
    <w:rsid w:val="002C3EE9"/>
    <w:rsid w:val="002C57BD"/>
    <w:rsid w:val="002C68BB"/>
    <w:rsid w:val="002C6C08"/>
    <w:rsid w:val="002C6E77"/>
    <w:rsid w:val="002C7387"/>
    <w:rsid w:val="002C74AE"/>
    <w:rsid w:val="002D0068"/>
    <w:rsid w:val="002D0BF7"/>
    <w:rsid w:val="002D1E4C"/>
    <w:rsid w:val="002D2DAE"/>
    <w:rsid w:val="002D34A1"/>
    <w:rsid w:val="002D3DDA"/>
    <w:rsid w:val="002D4025"/>
    <w:rsid w:val="002D43FE"/>
    <w:rsid w:val="002D4BBA"/>
    <w:rsid w:val="002D4DAD"/>
    <w:rsid w:val="002D6014"/>
    <w:rsid w:val="002D6418"/>
    <w:rsid w:val="002D6926"/>
    <w:rsid w:val="002D6AA0"/>
    <w:rsid w:val="002D7187"/>
    <w:rsid w:val="002D7382"/>
    <w:rsid w:val="002E0EC1"/>
    <w:rsid w:val="002E16B9"/>
    <w:rsid w:val="002E17DC"/>
    <w:rsid w:val="002E1D1F"/>
    <w:rsid w:val="002E1EE7"/>
    <w:rsid w:val="002E2F26"/>
    <w:rsid w:val="002E3468"/>
    <w:rsid w:val="002E3FDF"/>
    <w:rsid w:val="002E4363"/>
    <w:rsid w:val="002E4536"/>
    <w:rsid w:val="002E5191"/>
    <w:rsid w:val="002E580F"/>
    <w:rsid w:val="002E5BC4"/>
    <w:rsid w:val="002E6785"/>
    <w:rsid w:val="002F0989"/>
    <w:rsid w:val="002F0F92"/>
    <w:rsid w:val="002F17E0"/>
    <w:rsid w:val="002F1A80"/>
    <w:rsid w:val="002F3038"/>
    <w:rsid w:val="002F4BA7"/>
    <w:rsid w:val="002F5785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29BD"/>
    <w:rsid w:val="00302AED"/>
    <w:rsid w:val="00302AEF"/>
    <w:rsid w:val="00302EBA"/>
    <w:rsid w:val="00302F83"/>
    <w:rsid w:val="00303432"/>
    <w:rsid w:val="0030383B"/>
    <w:rsid w:val="0030392F"/>
    <w:rsid w:val="00303F60"/>
    <w:rsid w:val="00303F91"/>
    <w:rsid w:val="00304B56"/>
    <w:rsid w:val="00304D15"/>
    <w:rsid w:val="00304E4C"/>
    <w:rsid w:val="003054D4"/>
    <w:rsid w:val="00305F42"/>
    <w:rsid w:val="00306ACC"/>
    <w:rsid w:val="00306BAA"/>
    <w:rsid w:val="0030705D"/>
    <w:rsid w:val="00307E9B"/>
    <w:rsid w:val="003103E4"/>
    <w:rsid w:val="00310D97"/>
    <w:rsid w:val="0031117E"/>
    <w:rsid w:val="00311691"/>
    <w:rsid w:val="00311983"/>
    <w:rsid w:val="00311E97"/>
    <w:rsid w:val="003132E0"/>
    <w:rsid w:val="00313C7F"/>
    <w:rsid w:val="003143B6"/>
    <w:rsid w:val="003144B1"/>
    <w:rsid w:val="00314659"/>
    <w:rsid w:val="003146C4"/>
    <w:rsid w:val="00314B30"/>
    <w:rsid w:val="0031637C"/>
    <w:rsid w:val="00316778"/>
    <w:rsid w:val="00317042"/>
    <w:rsid w:val="00317618"/>
    <w:rsid w:val="003176B4"/>
    <w:rsid w:val="003177AC"/>
    <w:rsid w:val="0032184D"/>
    <w:rsid w:val="00321C77"/>
    <w:rsid w:val="00322614"/>
    <w:rsid w:val="003230B0"/>
    <w:rsid w:val="003231DA"/>
    <w:rsid w:val="00323A3C"/>
    <w:rsid w:val="00323E7F"/>
    <w:rsid w:val="00324D62"/>
    <w:rsid w:val="003257F9"/>
    <w:rsid w:val="00325D82"/>
    <w:rsid w:val="00326327"/>
    <w:rsid w:val="00326594"/>
    <w:rsid w:val="00326ACC"/>
    <w:rsid w:val="00327467"/>
    <w:rsid w:val="003310BA"/>
    <w:rsid w:val="00333720"/>
    <w:rsid w:val="003339CC"/>
    <w:rsid w:val="00333BE4"/>
    <w:rsid w:val="003346F0"/>
    <w:rsid w:val="00335A23"/>
    <w:rsid w:val="00335E4D"/>
    <w:rsid w:val="00336C06"/>
    <w:rsid w:val="00340D1D"/>
    <w:rsid w:val="00341124"/>
    <w:rsid w:val="00342EA7"/>
    <w:rsid w:val="0034330B"/>
    <w:rsid w:val="00343573"/>
    <w:rsid w:val="00343950"/>
    <w:rsid w:val="00343E40"/>
    <w:rsid w:val="00344701"/>
    <w:rsid w:val="00344D9A"/>
    <w:rsid w:val="003454BB"/>
    <w:rsid w:val="003454D4"/>
    <w:rsid w:val="0034686C"/>
    <w:rsid w:val="003504FF"/>
    <w:rsid w:val="003521B4"/>
    <w:rsid w:val="00353248"/>
    <w:rsid w:val="003537B8"/>
    <w:rsid w:val="0035383D"/>
    <w:rsid w:val="00354470"/>
    <w:rsid w:val="00354E0D"/>
    <w:rsid w:val="003556F0"/>
    <w:rsid w:val="00355FB3"/>
    <w:rsid w:val="00356048"/>
    <w:rsid w:val="00357D98"/>
    <w:rsid w:val="003604DB"/>
    <w:rsid w:val="0036119D"/>
    <w:rsid w:val="00361572"/>
    <w:rsid w:val="00361A39"/>
    <w:rsid w:val="00361FD0"/>
    <w:rsid w:val="003629D7"/>
    <w:rsid w:val="00363734"/>
    <w:rsid w:val="00364B47"/>
    <w:rsid w:val="00364B9D"/>
    <w:rsid w:val="00364DB0"/>
    <w:rsid w:val="00365C9B"/>
    <w:rsid w:val="00365DF8"/>
    <w:rsid w:val="00367B6E"/>
    <w:rsid w:val="00367C9F"/>
    <w:rsid w:val="003708B6"/>
    <w:rsid w:val="003710A6"/>
    <w:rsid w:val="0037135E"/>
    <w:rsid w:val="00371D12"/>
    <w:rsid w:val="0037351D"/>
    <w:rsid w:val="00374F03"/>
    <w:rsid w:val="003753A8"/>
    <w:rsid w:val="0037545A"/>
    <w:rsid w:val="00375491"/>
    <w:rsid w:val="003768E8"/>
    <w:rsid w:val="00376B27"/>
    <w:rsid w:val="003814D3"/>
    <w:rsid w:val="003818DD"/>
    <w:rsid w:val="00381C2E"/>
    <w:rsid w:val="0038276F"/>
    <w:rsid w:val="00382C1D"/>
    <w:rsid w:val="0038425D"/>
    <w:rsid w:val="00384352"/>
    <w:rsid w:val="00384CA1"/>
    <w:rsid w:val="00385062"/>
    <w:rsid w:val="00385665"/>
    <w:rsid w:val="00385D6F"/>
    <w:rsid w:val="003864EF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59F"/>
    <w:rsid w:val="0039163F"/>
    <w:rsid w:val="00391992"/>
    <w:rsid w:val="00391B55"/>
    <w:rsid w:val="00391BAD"/>
    <w:rsid w:val="00392572"/>
    <w:rsid w:val="00392C5E"/>
    <w:rsid w:val="0039415B"/>
    <w:rsid w:val="00395013"/>
    <w:rsid w:val="0039572B"/>
    <w:rsid w:val="00395F67"/>
    <w:rsid w:val="00396072"/>
    <w:rsid w:val="003965CE"/>
    <w:rsid w:val="00396AC8"/>
    <w:rsid w:val="003A01F2"/>
    <w:rsid w:val="003A08E5"/>
    <w:rsid w:val="003A10B2"/>
    <w:rsid w:val="003A116B"/>
    <w:rsid w:val="003A1628"/>
    <w:rsid w:val="003A20FB"/>
    <w:rsid w:val="003A29AB"/>
    <w:rsid w:val="003A350F"/>
    <w:rsid w:val="003A41EE"/>
    <w:rsid w:val="003A44BB"/>
    <w:rsid w:val="003A4F97"/>
    <w:rsid w:val="003A5246"/>
    <w:rsid w:val="003A5D6D"/>
    <w:rsid w:val="003A67CE"/>
    <w:rsid w:val="003B0478"/>
    <w:rsid w:val="003B228E"/>
    <w:rsid w:val="003B2EB1"/>
    <w:rsid w:val="003B3F2B"/>
    <w:rsid w:val="003B445D"/>
    <w:rsid w:val="003B4F3C"/>
    <w:rsid w:val="003B58FB"/>
    <w:rsid w:val="003B5969"/>
    <w:rsid w:val="003B6E8E"/>
    <w:rsid w:val="003B6EA8"/>
    <w:rsid w:val="003B7FC0"/>
    <w:rsid w:val="003C0C19"/>
    <w:rsid w:val="003C0C57"/>
    <w:rsid w:val="003C0CEE"/>
    <w:rsid w:val="003C1E4C"/>
    <w:rsid w:val="003C378B"/>
    <w:rsid w:val="003C410E"/>
    <w:rsid w:val="003C43F6"/>
    <w:rsid w:val="003C581A"/>
    <w:rsid w:val="003C7104"/>
    <w:rsid w:val="003C753A"/>
    <w:rsid w:val="003C77A7"/>
    <w:rsid w:val="003D04A2"/>
    <w:rsid w:val="003D04AD"/>
    <w:rsid w:val="003D06D6"/>
    <w:rsid w:val="003D138F"/>
    <w:rsid w:val="003D1F7E"/>
    <w:rsid w:val="003D229B"/>
    <w:rsid w:val="003D2669"/>
    <w:rsid w:val="003D32BE"/>
    <w:rsid w:val="003D3501"/>
    <w:rsid w:val="003D42A3"/>
    <w:rsid w:val="003D735E"/>
    <w:rsid w:val="003D75A0"/>
    <w:rsid w:val="003E06DD"/>
    <w:rsid w:val="003E084E"/>
    <w:rsid w:val="003E1813"/>
    <w:rsid w:val="003E28BD"/>
    <w:rsid w:val="003E2E7D"/>
    <w:rsid w:val="003E2F64"/>
    <w:rsid w:val="003E3412"/>
    <w:rsid w:val="003E3431"/>
    <w:rsid w:val="003E36C7"/>
    <w:rsid w:val="003E3D3B"/>
    <w:rsid w:val="003E435B"/>
    <w:rsid w:val="003E4DA1"/>
    <w:rsid w:val="003E5B55"/>
    <w:rsid w:val="003E6140"/>
    <w:rsid w:val="003E64E0"/>
    <w:rsid w:val="003E6598"/>
    <w:rsid w:val="003E6C2B"/>
    <w:rsid w:val="003E6F9F"/>
    <w:rsid w:val="003E7453"/>
    <w:rsid w:val="003E7BF5"/>
    <w:rsid w:val="003E7C13"/>
    <w:rsid w:val="003E7E2A"/>
    <w:rsid w:val="003F0ED0"/>
    <w:rsid w:val="003F1574"/>
    <w:rsid w:val="003F2E5F"/>
    <w:rsid w:val="003F492C"/>
    <w:rsid w:val="003F4BD6"/>
    <w:rsid w:val="003F5741"/>
    <w:rsid w:val="003F5AE1"/>
    <w:rsid w:val="003F6397"/>
    <w:rsid w:val="003F6904"/>
    <w:rsid w:val="003F6C7B"/>
    <w:rsid w:val="004007E0"/>
    <w:rsid w:val="004008BC"/>
    <w:rsid w:val="00401063"/>
    <w:rsid w:val="00402224"/>
    <w:rsid w:val="00402762"/>
    <w:rsid w:val="00403690"/>
    <w:rsid w:val="00403B61"/>
    <w:rsid w:val="00403D10"/>
    <w:rsid w:val="00404B66"/>
    <w:rsid w:val="004059FB"/>
    <w:rsid w:val="00405B98"/>
    <w:rsid w:val="00406176"/>
    <w:rsid w:val="00407346"/>
    <w:rsid w:val="00407679"/>
    <w:rsid w:val="004108FF"/>
    <w:rsid w:val="00410A96"/>
    <w:rsid w:val="00410F05"/>
    <w:rsid w:val="00411DFC"/>
    <w:rsid w:val="00411E00"/>
    <w:rsid w:val="00411EBF"/>
    <w:rsid w:val="00412BD1"/>
    <w:rsid w:val="00413693"/>
    <w:rsid w:val="004141ED"/>
    <w:rsid w:val="00414223"/>
    <w:rsid w:val="0041493B"/>
    <w:rsid w:val="00414D92"/>
    <w:rsid w:val="004152BF"/>
    <w:rsid w:val="004156BC"/>
    <w:rsid w:val="00416839"/>
    <w:rsid w:val="004168F2"/>
    <w:rsid w:val="0042007C"/>
    <w:rsid w:val="00421D8C"/>
    <w:rsid w:val="00421E23"/>
    <w:rsid w:val="00423362"/>
    <w:rsid w:val="00423920"/>
    <w:rsid w:val="00423E12"/>
    <w:rsid w:val="004249AF"/>
    <w:rsid w:val="00425454"/>
    <w:rsid w:val="0042581F"/>
    <w:rsid w:val="00425935"/>
    <w:rsid w:val="00425E35"/>
    <w:rsid w:val="004265CE"/>
    <w:rsid w:val="0042667D"/>
    <w:rsid w:val="00426A8E"/>
    <w:rsid w:val="004278BD"/>
    <w:rsid w:val="00427CB1"/>
    <w:rsid w:val="00430001"/>
    <w:rsid w:val="00430B56"/>
    <w:rsid w:val="00431668"/>
    <w:rsid w:val="00431695"/>
    <w:rsid w:val="004323E4"/>
    <w:rsid w:val="0043299F"/>
    <w:rsid w:val="00432D7A"/>
    <w:rsid w:val="00433617"/>
    <w:rsid w:val="004338D6"/>
    <w:rsid w:val="00434B0B"/>
    <w:rsid w:val="00435696"/>
    <w:rsid w:val="00435A9B"/>
    <w:rsid w:val="004361B3"/>
    <w:rsid w:val="00437CF2"/>
    <w:rsid w:val="00437E52"/>
    <w:rsid w:val="004401DA"/>
    <w:rsid w:val="00441A5D"/>
    <w:rsid w:val="00441E76"/>
    <w:rsid w:val="00442039"/>
    <w:rsid w:val="004426C7"/>
    <w:rsid w:val="00442DFB"/>
    <w:rsid w:val="00442F5E"/>
    <w:rsid w:val="004431E6"/>
    <w:rsid w:val="00443487"/>
    <w:rsid w:val="00443E7A"/>
    <w:rsid w:val="0044448E"/>
    <w:rsid w:val="004449B1"/>
    <w:rsid w:val="00444FA3"/>
    <w:rsid w:val="00445CE8"/>
    <w:rsid w:val="0044621F"/>
    <w:rsid w:val="00447D7E"/>
    <w:rsid w:val="00447FBC"/>
    <w:rsid w:val="0045097C"/>
    <w:rsid w:val="00450BEC"/>
    <w:rsid w:val="00451381"/>
    <w:rsid w:val="004513A9"/>
    <w:rsid w:val="00451C33"/>
    <w:rsid w:val="004524F9"/>
    <w:rsid w:val="004527FD"/>
    <w:rsid w:val="00452F6F"/>
    <w:rsid w:val="00452F74"/>
    <w:rsid w:val="004542E5"/>
    <w:rsid w:val="0045444F"/>
    <w:rsid w:val="004552FF"/>
    <w:rsid w:val="00455C92"/>
    <w:rsid w:val="00456897"/>
    <w:rsid w:val="00456D28"/>
    <w:rsid w:val="00456DFD"/>
    <w:rsid w:val="00457A7B"/>
    <w:rsid w:val="0046049A"/>
    <w:rsid w:val="0046121E"/>
    <w:rsid w:val="00462210"/>
    <w:rsid w:val="004629F3"/>
    <w:rsid w:val="00463079"/>
    <w:rsid w:val="004635C4"/>
    <w:rsid w:val="0046393F"/>
    <w:rsid w:val="00463A0D"/>
    <w:rsid w:val="00464914"/>
    <w:rsid w:val="00465C4E"/>
    <w:rsid w:val="00466A44"/>
    <w:rsid w:val="00466D0D"/>
    <w:rsid w:val="00467D5F"/>
    <w:rsid w:val="00470311"/>
    <w:rsid w:val="0047108F"/>
    <w:rsid w:val="004728E7"/>
    <w:rsid w:val="0047320C"/>
    <w:rsid w:val="00473705"/>
    <w:rsid w:val="00473913"/>
    <w:rsid w:val="00473C0B"/>
    <w:rsid w:val="00473F13"/>
    <w:rsid w:val="00475935"/>
    <w:rsid w:val="0047595F"/>
    <w:rsid w:val="004769D9"/>
    <w:rsid w:val="004771F4"/>
    <w:rsid w:val="004779AE"/>
    <w:rsid w:val="00477C73"/>
    <w:rsid w:val="0048034D"/>
    <w:rsid w:val="004803D2"/>
    <w:rsid w:val="00480B97"/>
    <w:rsid w:val="00480DE5"/>
    <w:rsid w:val="00481035"/>
    <w:rsid w:val="0048117F"/>
    <w:rsid w:val="004813CF"/>
    <w:rsid w:val="00485358"/>
    <w:rsid w:val="0048613C"/>
    <w:rsid w:val="004862FE"/>
    <w:rsid w:val="00486517"/>
    <w:rsid w:val="00486FE1"/>
    <w:rsid w:val="00487AF8"/>
    <w:rsid w:val="00487CF3"/>
    <w:rsid w:val="0049003E"/>
    <w:rsid w:val="0049064A"/>
    <w:rsid w:val="00490E4D"/>
    <w:rsid w:val="004915D2"/>
    <w:rsid w:val="0049164E"/>
    <w:rsid w:val="0049211B"/>
    <w:rsid w:val="00492342"/>
    <w:rsid w:val="004926D5"/>
    <w:rsid w:val="004938CB"/>
    <w:rsid w:val="00493EDD"/>
    <w:rsid w:val="00494356"/>
    <w:rsid w:val="00494543"/>
    <w:rsid w:val="00494940"/>
    <w:rsid w:val="004950FA"/>
    <w:rsid w:val="00495247"/>
    <w:rsid w:val="00495401"/>
    <w:rsid w:val="00495BB6"/>
    <w:rsid w:val="00495FDB"/>
    <w:rsid w:val="0049621A"/>
    <w:rsid w:val="00497636"/>
    <w:rsid w:val="00497D5C"/>
    <w:rsid w:val="004A03F2"/>
    <w:rsid w:val="004A0B51"/>
    <w:rsid w:val="004A2351"/>
    <w:rsid w:val="004A2662"/>
    <w:rsid w:val="004A2720"/>
    <w:rsid w:val="004A2A07"/>
    <w:rsid w:val="004A368A"/>
    <w:rsid w:val="004A4268"/>
    <w:rsid w:val="004A5809"/>
    <w:rsid w:val="004A5953"/>
    <w:rsid w:val="004A5C01"/>
    <w:rsid w:val="004A7004"/>
    <w:rsid w:val="004A72C7"/>
    <w:rsid w:val="004A7A22"/>
    <w:rsid w:val="004B0685"/>
    <w:rsid w:val="004B192C"/>
    <w:rsid w:val="004B1BFE"/>
    <w:rsid w:val="004B3431"/>
    <w:rsid w:val="004B35ED"/>
    <w:rsid w:val="004B3ACC"/>
    <w:rsid w:val="004B512E"/>
    <w:rsid w:val="004B6CCA"/>
    <w:rsid w:val="004B7171"/>
    <w:rsid w:val="004B7A52"/>
    <w:rsid w:val="004C03A1"/>
    <w:rsid w:val="004C0D3B"/>
    <w:rsid w:val="004C1492"/>
    <w:rsid w:val="004C1C11"/>
    <w:rsid w:val="004C26CD"/>
    <w:rsid w:val="004C2AE0"/>
    <w:rsid w:val="004C2D1D"/>
    <w:rsid w:val="004C31FB"/>
    <w:rsid w:val="004C332C"/>
    <w:rsid w:val="004C49B7"/>
    <w:rsid w:val="004C5CD0"/>
    <w:rsid w:val="004C5FD1"/>
    <w:rsid w:val="004C65D0"/>
    <w:rsid w:val="004C6C3D"/>
    <w:rsid w:val="004C73CD"/>
    <w:rsid w:val="004C7762"/>
    <w:rsid w:val="004C7B34"/>
    <w:rsid w:val="004C7B8A"/>
    <w:rsid w:val="004D16FD"/>
    <w:rsid w:val="004D191D"/>
    <w:rsid w:val="004D2337"/>
    <w:rsid w:val="004D2839"/>
    <w:rsid w:val="004D295C"/>
    <w:rsid w:val="004D2978"/>
    <w:rsid w:val="004D2DCC"/>
    <w:rsid w:val="004D30FA"/>
    <w:rsid w:val="004D4100"/>
    <w:rsid w:val="004D4146"/>
    <w:rsid w:val="004D4753"/>
    <w:rsid w:val="004D4AEF"/>
    <w:rsid w:val="004D561B"/>
    <w:rsid w:val="004D5DB7"/>
    <w:rsid w:val="004D6147"/>
    <w:rsid w:val="004D7056"/>
    <w:rsid w:val="004D73A4"/>
    <w:rsid w:val="004E000C"/>
    <w:rsid w:val="004E251D"/>
    <w:rsid w:val="004E2AC3"/>
    <w:rsid w:val="004E2AC8"/>
    <w:rsid w:val="004E2EF1"/>
    <w:rsid w:val="004E3190"/>
    <w:rsid w:val="004E4BA5"/>
    <w:rsid w:val="004E54BD"/>
    <w:rsid w:val="004E5A0A"/>
    <w:rsid w:val="004E5E6F"/>
    <w:rsid w:val="004E67F9"/>
    <w:rsid w:val="004E71F9"/>
    <w:rsid w:val="004E7726"/>
    <w:rsid w:val="004E7AE3"/>
    <w:rsid w:val="004E7DAA"/>
    <w:rsid w:val="004F1720"/>
    <w:rsid w:val="004F249B"/>
    <w:rsid w:val="004F2C2B"/>
    <w:rsid w:val="004F32F8"/>
    <w:rsid w:val="004F4303"/>
    <w:rsid w:val="004F4BB2"/>
    <w:rsid w:val="004F585A"/>
    <w:rsid w:val="004F79F7"/>
    <w:rsid w:val="00500317"/>
    <w:rsid w:val="0050064B"/>
    <w:rsid w:val="00500B57"/>
    <w:rsid w:val="00501332"/>
    <w:rsid w:val="0050159E"/>
    <w:rsid w:val="00501A4C"/>
    <w:rsid w:val="00503623"/>
    <w:rsid w:val="00504040"/>
    <w:rsid w:val="005049FF"/>
    <w:rsid w:val="00505025"/>
    <w:rsid w:val="005071A5"/>
    <w:rsid w:val="0050745E"/>
    <w:rsid w:val="005100AD"/>
    <w:rsid w:val="00510613"/>
    <w:rsid w:val="005108B9"/>
    <w:rsid w:val="005114AB"/>
    <w:rsid w:val="005118C5"/>
    <w:rsid w:val="00511A27"/>
    <w:rsid w:val="00511D13"/>
    <w:rsid w:val="005126E2"/>
    <w:rsid w:val="00512F89"/>
    <w:rsid w:val="00512FAD"/>
    <w:rsid w:val="00513060"/>
    <w:rsid w:val="00513973"/>
    <w:rsid w:val="005141B1"/>
    <w:rsid w:val="005142BC"/>
    <w:rsid w:val="00514986"/>
    <w:rsid w:val="005160E9"/>
    <w:rsid w:val="00517272"/>
    <w:rsid w:val="00520921"/>
    <w:rsid w:val="00520A89"/>
    <w:rsid w:val="0052140E"/>
    <w:rsid w:val="00521B22"/>
    <w:rsid w:val="005222C0"/>
    <w:rsid w:val="00522DA9"/>
    <w:rsid w:val="00523685"/>
    <w:rsid w:val="00523992"/>
    <w:rsid w:val="00523C58"/>
    <w:rsid w:val="00523E98"/>
    <w:rsid w:val="00525F8F"/>
    <w:rsid w:val="005274CE"/>
    <w:rsid w:val="0053082F"/>
    <w:rsid w:val="005313F0"/>
    <w:rsid w:val="0053153D"/>
    <w:rsid w:val="0053169E"/>
    <w:rsid w:val="00531DCC"/>
    <w:rsid w:val="00531F2E"/>
    <w:rsid w:val="00532A44"/>
    <w:rsid w:val="00533063"/>
    <w:rsid w:val="005332DB"/>
    <w:rsid w:val="0053338B"/>
    <w:rsid w:val="00534C1D"/>
    <w:rsid w:val="00535F35"/>
    <w:rsid w:val="005362A8"/>
    <w:rsid w:val="00536A6A"/>
    <w:rsid w:val="00536CB7"/>
    <w:rsid w:val="00537526"/>
    <w:rsid w:val="005378C0"/>
    <w:rsid w:val="00540A5B"/>
    <w:rsid w:val="005410AD"/>
    <w:rsid w:val="00542A24"/>
    <w:rsid w:val="0054327A"/>
    <w:rsid w:val="005432C7"/>
    <w:rsid w:val="0054372C"/>
    <w:rsid w:val="00543D79"/>
    <w:rsid w:val="00544FA3"/>
    <w:rsid w:val="00545499"/>
    <w:rsid w:val="005455DB"/>
    <w:rsid w:val="005461CF"/>
    <w:rsid w:val="00546C47"/>
    <w:rsid w:val="00547FBC"/>
    <w:rsid w:val="00550116"/>
    <w:rsid w:val="00550765"/>
    <w:rsid w:val="00550889"/>
    <w:rsid w:val="005515A9"/>
    <w:rsid w:val="00552009"/>
    <w:rsid w:val="0055212E"/>
    <w:rsid w:val="0055218B"/>
    <w:rsid w:val="005526BC"/>
    <w:rsid w:val="00552DDF"/>
    <w:rsid w:val="005536B2"/>
    <w:rsid w:val="005536E2"/>
    <w:rsid w:val="00553FAE"/>
    <w:rsid w:val="005544C6"/>
    <w:rsid w:val="005547E4"/>
    <w:rsid w:val="00554AFE"/>
    <w:rsid w:val="0055506C"/>
    <w:rsid w:val="00555AAA"/>
    <w:rsid w:val="00555C7C"/>
    <w:rsid w:val="00555DCF"/>
    <w:rsid w:val="005568FC"/>
    <w:rsid w:val="00556ED9"/>
    <w:rsid w:val="0055745F"/>
    <w:rsid w:val="005574A6"/>
    <w:rsid w:val="00557E2B"/>
    <w:rsid w:val="00560338"/>
    <w:rsid w:val="0056154C"/>
    <w:rsid w:val="005617FB"/>
    <w:rsid w:val="00561C67"/>
    <w:rsid w:val="00561D64"/>
    <w:rsid w:val="005622B7"/>
    <w:rsid w:val="00562C98"/>
    <w:rsid w:val="00563695"/>
    <w:rsid w:val="005637AC"/>
    <w:rsid w:val="00563DD5"/>
    <w:rsid w:val="00564E11"/>
    <w:rsid w:val="005652B7"/>
    <w:rsid w:val="005657B0"/>
    <w:rsid w:val="00565A28"/>
    <w:rsid w:val="005664FB"/>
    <w:rsid w:val="00566BCF"/>
    <w:rsid w:val="00567193"/>
    <w:rsid w:val="0056758A"/>
    <w:rsid w:val="0056785E"/>
    <w:rsid w:val="00567FE7"/>
    <w:rsid w:val="00570604"/>
    <w:rsid w:val="00570F3B"/>
    <w:rsid w:val="00571201"/>
    <w:rsid w:val="00571A6E"/>
    <w:rsid w:val="00573CF9"/>
    <w:rsid w:val="0057488B"/>
    <w:rsid w:val="00575E19"/>
    <w:rsid w:val="005761F1"/>
    <w:rsid w:val="00577931"/>
    <w:rsid w:val="00580C6C"/>
    <w:rsid w:val="00580CEF"/>
    <w:rsid w:val="00580FEA"/>
    <w:rsid w:val="00581386"/>
    <w:rsid w:val="00581AA2"/>
    <w:rsid w:val="00581E2F"/>
    <w:rsid w:val="005838A7"/>
    <w:rsid w:val="00584996"/>
    <w:rsid w:val="005851FE"/>
    <w:rsid w:val="0058535C"/>
    <w:rsid w:val="005854C7"/>
    <w:rsid w:val="00585726"/>
    <w:rsid w:val="00585FBC"/>
    <w:rsid w:val="005861AF"/>
    <w:rsid w:val="00587874"/>
    <w:rsid w:val="00590AC1"/>
    <w:rsid w:val="00590F51"/>
    <w:rsid w:val="0059213C"/>
    <w:rsid w:val="005929CD"/>
    <w:rsid w:val="00592B72"/>
    <w:rsid w:val="00593374"/>
    <w:rsid w:val="00594391"/>
    <w:rsid w:val="0059442F"/>
    <w:rsid w:val="00594D72"/>
    <w:rsid w:val="0059522B"/>
    <w:rsid w:val="0059545F"/>
    <w:rsid w:val="00595491"/>
    <w:rsid w:val="0059608E"/>
    <w:rsid w:val="005960AA"/>
    <w:rsid w:val="00596356"/>
    <w:rsid w:val="00596E2F"/>
    <w:rsid w:val="00597598"/>
    <w:rsid w:val="00597773"/>
    <w:rsid w:val="00597D86"/>
    <w:rsid w:val="005A04C1"/>
    <w:rsid w:val="005A074B"/>
    <w:rsid w:val="005A0DCB"/>
    <w:rsid w:val="005A1446"/>
    <w:rsid w:val="005A1C48"/>
    <w:rsid w:val="005A227C"/>
    <w:rsid w:val="005A2F22"/>
    <w:rsid w:val="005A304C"/>
    <w:rsid w:val="005A354D"/>
    <w:rsid w:val="005A360C"/>
    <w:rsid w:val="005A361A"/>
    <w:rsid w:val="005A3640"/>
    <w:rsid w:val="005A3FB5"/>
    <w:rsid w:val="005A460B"/>
    <w:rsid w:val="005A466F"/>
    <w:rsid w:val="005A47D0"/>
    <w:rsid w:val="005A4A80"/>
    <w:rsid w:val="005A55ED"/>
    <w:rsid w:val="005A7358"/>
    <w:rsid w:val="005A758A"/>
    <w:rsid w:val="005B0AA1"/>
    <w:rsid w:val="005B1CC0"/>
    <w:rsid w:val="005B204B"/>
    <w:rsid w:val="005B26CB"/>
    <w:rsid w:val="005B3511"/>
    <w:rsid w:val="005B42A5"/>
    <w:rsid w:val="005B482C"/>
    <w:rsid w:val="005B59AD"/>
    <w:rsid w:val="005B5B20"/>
    <w:rsid w:val="005B683F"/>
    <w:rsid w:val="005B7F79"/>
    <w:rsid w:val="005C064B"/>
    <w:rsid w:val="005C08FA"/>
    <w:rsid w:val="005C0949"/>
    <w:rsid w:val="005C0DA1"/>
    <w:rsid w:val="005C0F7A"/>
    <w:rsid w:val="005C14F7"/>
    <w:rsid w:val="005C1916"/>
    <w:rsid w:val="005C2025"/>
    <w:rsid w:val="005C2414"/>
    <w:rsid w:val="005C24A1"/>
    <w:rsid w:val="005C2A8A"/>
    <w:rsid w:val="005C2CF9"/>
    <w:rsid w:val="005C3232"/>
    <w:rsid w:val="005C361D"/>
    <w:rsid w:val="005C3EEC"/>
    <w:rsid w:val="005C42EF"/>
    <w:rsid w:val="005C44A7"/>
    <w:rsid w:val="005C53AA"/>
    <w:rsid w:val="005C575F"/>
    <w:rsid w:val="005C5F87"/>
    <w:rsid w:val="005C64F1"/>
    <w:rsid w:val="005C7E21"/>
    <w:rsid w:val="005C7F31"/>
    <w:rsid w:val="005C7F5A"/>
    <w:rsid w:val="005D0174"/>
    <w:rsid w:val="005D0343"/>
    <w:rsid w:val="005D18A8"/>
    <w:rsid w:val="005D2D5C"/>
    <w:rsid w:val="005D3109"/>
    <w:rsid w:val="005D3461"/>
    <w:rsid w:val="005D37DB"/>
    <w:rsid w:val="005D380E"/>
    <w:rsid w:val="005D3BB7"/>
    <w:rsid w:val="005D3C1B"/>
    <w:rsid w:val="005D4175"/>
    <w:rsid w:val="005D46AA"/>
    <w:rsid w:val="005D4A73"/>
    <w:rsid w:val="005D56CC"/>
    <w:rsid w:val="005D5B01"/>
    <w:rsid w:val="005D6A18"/>
    <w:rsid w:val="005E1022"/>
    <w:rsid w:val="005E24B5"/>
    <w:rsid w:val="005E260E"/>
    <w:rsid w:val="005E2A29"/>
    <w:rsid w:val="005E2F6E"/>
    <w:rsid w:val="005E535D"/>
    <w:rsid w:val="005E57AD"/>
    <w:rsid w:val="005E5A10"/>
    <w:rsid w:val="005E5E18"/>
    <w:rsid w:val="005E6242"/>
    <w:rsid w:val="005E6982"/>
    <w:rsid w:val="005E7B34"/>
    <w:rsid w:val="005E7BF8"/>
    <w:rsid w:val="005E7F70"/>
    <w:rsid w:val="005F012F"/>
    <w:rsid w:val="005F04A0"/>
    <w:rsid w:val="005F08EC"/>
    <w:rsid w:val="005F141E"/>
    <w:rsid w:val="005F1593"/>
    <w:rsid w:val="005F26EA"/>
    <w:rsid w:val="005F35F9"/>
    <w:rsid w:val="005F3B73"/>
    <w:rsid w:val="005F680F"/>
    <w:rsid w:val="005F7D9A"/>
    <w:rsid w:val="00600139"/>
    <w:rsid w:val="00600602"/>
    <w:rsid w:val="006007F3"/>
    <w:rsid w:val="0060080D"/>
    <w:rsid w:val="006010C4"/>
    <w:rsid w:val="00601564"/>
    <w:rsid w:val="00601A0B"/>
    <w:rsid w:val="00602DBF"/>
    <w:rsid w:val="006041D4"/>
    <w:rsid w:val="0060485D"/>
    <w:rsid w:val="00605D07"/>
    <w:rsid w:val="0060661D"/>
    <w:rsid w:val="006067E6"/>
    <w:rsid w:val="00610300"/>
    <w:rsid w:val="00610341"/>
    <w:rsid w:val="006108BC"/>
    <w:rsid w:val="00610EF6"/>
    <w:rsid w:val="00611065"/>
    <w:rsid w:val="00611179"/>
    <w:rsid w:val="00611FF9"/>
    <w:rsid w:val="0061246D"/>
    <w:rsid w:val="00612552"/>
    <w:rsid w:val="006128BA"/>
    <w:rsid w:val="00612985"/>
    <w:rsid w:val="00612FBF"/>
    <w:rsid w:val="0061332A"/>
    <w:rsid w:val="00613457"/>
    <w:rsid w:val="00614D2C"/>
    <w:rsid w:val="00615589"/>
    <w:rsid w:val="00615CA0"/>
    <w:rsid w:val="00615FE1"/>
    <w:rsid w:val="00617361"/>
    <w:rsid w:val="006175A6"/>
    <w:rsid w:val="0061786D"/>
    <w:rsid w:val="00617F20"/>
    <w:rsid w:val="006209DA"/>
    <w:rsid w:val="006226A3"/>
    <w:rsid w:val="006228FB"/>
    <w:rsid w:val="0062370E"/>
    <w:rsid w:val="00624D90"/>
    <w:rsid w:val="00625622"/>
    <w:rsid w:val="00626025"/>
    <w:rsid w:val="006260C9"/>
    <w:rsid w:val="00626293"/>
    <w:rsid w:val="00626EE2"/>
    <w:rsid w:val="0062782B"/>
    <w:rsid w:val="006313B4"/>
    <w:rsid w:val="006320E0"/>
    <w:rsid w:val="006328A5"/>
    <w:rsid w:val="00633533"/>
    <w:rsid w:val="00633A9F"/>
    <w:rsid w:val="00633AC8"/>
    <w:rsid w:val="00633C4B"/>
    <w:rsid w:val="00633DD7"/>
    <w:rsid w:val="00634C0D"/>
    <w:rsid w:val="0063514C"/>
    <w:rsid w:val="00635B5D"/>
    <w:rsid w:val="00635B9F"/>
    <w:rsid w:val="00636A91"/>
    <w:rsid w:val="00637D09"/>
    <w:rsid w:val="006401EA"/>
    <w:rsid w:val="0064037A"/>
    <w:rsid w:val="006408E6"/>
    <w:rsid w:val="00642926"/>
    <w:rsid w:val="00643CE7"/>
    <w:rsid w:val="00643F83"/>
    <w:rsid w:val="006441A8"/>
    <w:rsid w:val="006451E4"/>
    <w:rsid w:val="0064525B"/>
    <w:rsid w:val="0064561F"/>
    <w:rsid w:val="00645724"/>
    <w:rsid w:val="00645A15"/>
    <w:rsid w:val="00645CE3"/>
    <w:rsid w:val="0064666B"/>
    <w:rsid w:val="0064743E"/>
    <w:rsid w:val="0065064D"/>
    <w:rsid w:val="00653509"/>
    <w:rsid w:val="00653E77"/>
    <w:rsid w:val="00655423"/>
    <w:rsid w:val="0065543D"/>
    <w:rsid w:val="0065561D"/>
    <w:rsid w:val="00655EA3"/>
    <w:rsid w:val="00656A45"/>
    <w:rsid w:val="00656CA4"/>
    <w:rsid w:val="006571BB"/>
    <w:rsid w:val="006605A2"/>
    <w:rsid w:val="006605DA"/>
    <w:rsid w:val="00660CC1"/>
    <w:rsid w:val="006628EA"/>
    <w:rsid w:val="00662FD5"/>
    <w:rsid w:val="00663CF5"/>
    <w:rsid w:val="00664547"/>
    <w:rsid w:val="00664E56"/>
    <w:rsid w:val="00665088"/>
    <w:rsid w:val="006650CC"/>
    <w:rsid w:val="006651D0"/>
    <w:rsid w:val="006654F9"/>
    <w:rsid w:val="0066583A"/>
    <w:rsid w:val="00665C1D"/>
    <w:rsid w:val="0066721E"/>
    <w:rsid w:val="0067003E"/>
    <w:rsid w:val="006701D3"/>
    <w:rsid w:val="00671983"/>
    <w:rsid w:val="00673895"/>
    <w:rsid w:val="00674629"/>
    <w:rsid w:val="00674B41"/>
    <w:rsid w:val="00674C43"/>
    <w:rsid w:val="00674F9D"/>
    <w:rsid w:val="00674FD6"/>
    <w:rsid w:val="00675DF0"/>
    <w:rsid w:val="00676206"/>
    <w:rsid w:val="006764F9"/>
    <w:rsid w:val="0067705C"/>
    <w:rsid w:val="0067756D"/>
    <w:rsid w:val="00677D59"/>
    <w:rsid w:val="00680B0B"/>
    <w:rsid w:val="00681046"/>
    <w:rsid w:val="00681C95"/>
    <w:rsid w:val="00681DD5"/>
    <w:rsid w:val="00681E77"/>
    <w:rsid w:val="0068233D"/>
    <w:rsid w:val="0068263D"/>
    <w:rsid w:val="00682CF3"/>
    <w:rsid w:val="00682D63"/>
    <w:rsid w:val="00683BEB"/>
    <w:rsid w:val="00683C92"/>
    <w:rsid w:val="0068487F"/>
    <w:rsid w:val="00685081"/>
    <w:rsid w:val="00686D2F"/>
    <w:rsid w:val="0069061C"/>
    <w:rsid w:val="006909E0"/>
    <w:rsid w:val="00690DA3"/>
    <w:rsid w:val="006916C6"/>
    <w:rsid w:val="00691CDE"/>
    <w:rsid w:val="00691EAD"/>
    <w:rsid w:val="00692A09"/>
    <w:rsid w:val="00692AFF"/>
    <w:rsid w:val="00693038"/>
    <w:rsid w:val="006935F7"/>
    <w:rsid w:val="00694144"/>
    <w:rsid w:val="00694266"/>
    <w:rsid w:val="00694582"/>
    <w:rsid w:val="00694D29"/>
    <w:rsid w:val="00695065"/>
    <w:rsid w:val="00696105"/>
    <w:rsid w:val="006961CC"/>
    <w:rsid w:val="006962B5"/>
    <w:rsid w:val="00696333"/>
    <w:rsid w:val="006966EE"/>
    <w:rsid w:val="0069690F"/>
    <w:rsid w:val="00696AD6"/>
    <w:rsid w:val="00696DC7"/>
    <w:rsid w:val="00696E08"/>
    <w:rsid w:val="0069761F"/>
    <w:rsid w:val="00697BF1"/>
    <w:rsid w:val="006A05D2"/>
    <w:rsid w:val="006A087D"/>
    <w:rsid w:val="006A1549"/>
    <w:rsid w:val="006A19DF"/>
    <w:rsid w:val="006A1F80"/>
    <w:rsid w:val="006A2445"/>
    <w:rsid w:val="006A2900"/>
    <w:rsid w:val="006A37DB"/>
    <w:rsid w:val="006A38ED"/>
    <w:rsid w:val="006A3962"/>
    <w:rsid w:val="006A398F"/>
    <w:rsid w:val="006A3FCA"/>
    <w:rsid w:val="006A4744"/>
    <w:rsid w:val="006A53EA"/>
    <w:rsid w:val="006A5F66"/>
    <w:rsid w:val="006A6636"/>
    <w:rsid w:val="006A6AFD"/>
    <w:rsid w:val="006A6D03"/>
    <w:rsid w:val="006A70B6"/>
    <w:rsid w:val="006A77B2"/>
    <w:rsid w:val="006A7894"/>
    <w:rsid w:val="006B0083"/>
    <w:rsid w:val="006B0584"/>
    <w:rsid w:val="006B1039"/>
    <w:rsid w:val="006B1944"/>
    <w:rsid w:val="006B2948"/>
    <w:rsid w:val="006B31A5"/>
    <w:rsid w:val="006B3666"/>
    <w:rsid w:val="006B3937"/>
    <w:rsid w:val="006B3F22"/>
    <w:rsid w:val="006B4B11"/>
    <w:rsid w:val="006B4FB6"/>
    <w:rsid w:val="006B6A32"/>
    <w:rsid w:val="006B6D27"/>
    <w:rsid w:val="006B701B"/>
    <w:rsid w:val="006B7196"/>
    <w:rsid w:val="006C0316"/>
    <w:rsid w:val="006C0518"/>
    <w:rsid w:val="006C0A5E"/>
    <w:rsid w:val="006C0C57"/>
    <w:rsid w:val="006C10BF"/>
    <w:rsid w:val="006C198C"/>
    <w:rsid w:val="006C1A36"/>
    <w:rsid w:val="006C1BC2"/>
    <w:rsid w:val="006C2A58"/>
    <w:rsid w:val="006C2DCA"/>
    <w:rsid w:val="006C32D3"/>
    <w:rsid w:val="006C43EB"/>
    <w:rsid w:val="006C44ED"/>
    <w:rsid w:val="006C4542"/>
    <w:rsid w:val="006C49B0"/>
    <w:rsid w:val="006C54AC"/>
    <w:rsid w:val="006C6649"/>
    <w:rsid w:val="006C6A6C"/>
    <w:rsid w:val="006C6CE9"/>
    <w:rsid w:val="006C77E3"/>
    <w:rsid w:val="006C787E"/>
    <w:rsid w:val="006D0957"/>
    <w:rsid w:val="006D0C39"/>
    <w:rsid w:val="006D10CB"/>
    <w:rsid w:val="006D2262"/>
    <w:rsid w:val="006D235B"/>
    <w:rsid w:val="006D254A"/>
    <w:rsid w:val="006D2FBF"/>
    <w:rsid w:val="006D3515"/>
    <w:rsid w:val="006D3596"/>
    <w:rsid w:val="006D3AAA"/>
    <w:rsid w:val="006D3B9B"/>
    <w:rsid w:val="006D3EA7"/>
    <w:rsid w:val="006D43FA"/>
    <w:rsid w:val="006D4D30"/>
    <w:rsid w:val="006D4E39"/>
    <w:rsid w:val="006D5461"/>
    <w:rsid w:val="006D5EF5"/>
    <w:rsid w:val="006D61AD"/>
    <w:rsid w:val="006D62A8"/>
    <w:rsid w:val="006D64F0"/>
    <w:rsid w:val="006D69C6"/>
    <w:rsid w:val="006D7B1C"/>
    <w:rsid w:val="006D7E7A"/>
    <w:rsid w:val="006E0D9F"/>
    <w:rsid w:val="006E1BB7"/>
    <w:rsid w:val="006E26A6"/>
    <w:rsid w:val="006E32E2"/>
    <w:rsid w:val="006E3A3E"/>
    <w:rsid w:val="006E4D30"/>
    <w:rsid w:val="006E4FB6"/>
    <w:rsid w:val="006E54F6"/>
    <w:rsid w:val="006E5F95"/>
    <w:rsid w:val="006E6316"/>
    <w:rsid w:val="006E65B6"/>
    <w:rsid w:val="006E6ACA"/>
    <w:rsid w:val="006E6D09"/>
    <w:rsid w:val="006E76F7"/>
    <w:rsid w:val="006E771B"/>
    <w:rsid w:val="006E7C9F"/>
    <w:rsid w:val="006E7F9B"/>
    <w:rsid w:val="006F17CA"/>
    <w:rsid w:val="006F1F47"/>
    <w:rsid w:val="006F2D1B"/>
    <w:rsid w:val="006F2F76"/>
    <w:rsid w:val="006F3253"/>
    <w:rsid w:val="006F36B9"/>
    <w:rsid w:val="006F3861"/>
    <w:rsid w:val="006F389E"/>
    <w:rsid w:val="006F3E42"/>
    <w:rsid w:val="006F5691"/>
    <w:rsid w:val="006F56E8"/>
    <w:rsid w:val="006F592E"/>
    <w:rsid w:val="006F5B03"/>
    <w:rsid w:val="006F5B84"/>
    <w:rsid w:val="006F6D19"/>
    <w:rsid w:val="006F751D"/>
    <w:rsid w:val="006F756B"/>
    <w:rsid w:val="006F7AAF"/>
    <w:rsid w:val="00700197"/>
    <w:rsid w:val="00700427"/>
    <w:rsid w:val="007009C6"/>
    <w:rsid w:val="007014AD"/>
    <w:rsid w:val="0070173B"/>
    <w:rsid w:val="00701A7C"/>
    <w:rsid w:val="00702918"/>
    <w:rsid w:val="00703244"/>
    <w:rsid w:val="007039BB"/>
    <w:rsid w:val="00703A80"/>
    <w:rsid w:val="007048AD"/>
    <w:rsid w:val="00707D7D"/>
    <w:rsid w:val="0071015A"/>
    <w:rsid w:val="00710D74"/>
    <w:rsid w:val="00711C3C"/>
    <w:rsid w:val="0071209E"/>
    <w:rsid w:val="007129C5"/>
    <w:rsid w:val="00713000"/>
    <w:rsid w:val="00713016"/>
    <w:rsid w:val="00714BC3"/>
    <w:rsid w:val="007151C1"/>
    <w:rsid w:val="007168AA"/>
    <w:rsid w:val="00716954"/>
    <w:rsid w:val="007178B2"/>
    <w:rsid w:val="007201D6"/>
    <w:rsid w:val="007205A6"/>
    <w:rsid w:val="0072082A"/>
    <w:rsid w:val="007226EA"/>
    <w:rsid w:val="00722806"/>
    <w:rsid w:val="0072288C"/>
    <w:rsid w:val="00722B09"/>
    <w:rsid w:val="00722B3C"/>
    <w:rsid w:val="00722D16"/>
    <w:rsid w:val="0072351A"/>
    <w:rsid w:val="0072433E"/>
    <w:rsid w:val="00725EF0"/>
    <w:rsid w:val="00726BC9"/>
    <w:rsid w:val="00727431"/>
    <w:rsid w:val="00730915"/>
    <w:rsid w:val="007310CF"/>
    <w:rsid w:val="00732216"/>
    <w:rsid w:val="007328A8"/>
    <w:rsid w:val="0073312C"/>
    <w:rsid w:val="00733861"/>
    <w:rsid w:val="00733DA4"/>
    <w:rsid w:val="00734AB4"/>
    <w:rsid w:val="00734E23"/>
    <w:rsid w:val="007351B2"/>
    <w:rsid w:val="00735AA1"/>
    <w:rsid w:val="00736670"/>
    <w:rsid w:val="00737613"/>
    <w:rsid w:val="00737DFF"/>
    <w:rsid w:val="00740144"/>
    <w:rsid w:val="00741076"/>
    <w:rsid w:val="00741BAB"/>
    <w:rsid w:val="00742160"/>
    <w:rsid w:val="0074216C"/>
    <w:rsid w:val="00743CF5"/>
    <w:rsid w:val="00744097"/>
    <w:rsid w:val="007444CE"/>
    <w:rsid w:val="00744A39"/>
    <w:rsid w:val="007456BF"/>
    <w:rsid w:val="0074786E"/>
    <w:rsid w:val="00747CAC"/>
    <w:rsid w:val="00750112"/>
    <w:rsid w:val="007507D9"/>
    <w:rsid w:val="00750BC7"/>
    <w:rsid w:val="007519C5"/>
    <w:rsid w:val="00751E33"/>
    <w:rsid w:val="007525C1"/>
    <w:rsid w:val="00752DD8"/>
    <w:rsid w:val="00753DE1"/>
    <w:rsid w:val="00754349"/>
    <w:rsid w:val="00754573"/>
    <w:rsid w:val="00754A35"/>
    <w:rsid w:val="00754B50"/>
    <w:rsid w:val="00755609"/>
    <w:rsid w:val="007564F5"/>
    <w:rsid w:val="00756C59"/>
    <w:rsid w:val="00760243"/>
    <w:rsid w:val="007609C7"/>
    <w:rsid w:val="00760D97"/>
    <w:rsid w:val="0076190D"/>
    <w:rsid w:val="00761AAB"/>
    <w:rsid w:val="00761E31"/>
    <w:rsid w:val="00763A27"/>
    <w:rsid w:val="007640C9"/>
    <w:rsid w:val="007649D8"/>
    <w:rsid w:val="00764AF0"/>
    <w:rsid w:val="00764E81"/>
    <w:rsid w:val="00764EBD"/>
    <w:rsid w:val="00764F45"/>
    <w:rsid w:val="0076573F"/>
    <w:rsid w:val="00765970"/>
    <w:rsid w:val="00765EF9"/>
    <w:rsid w:val="00766099"/>
    <w:rsid w:val="0076635F"/>
    <w:rsid w:val="007667E9"/>
    <w:rsid w:val="00767485"/>
    <w:rsid w:val="00767D24"/>
    <w:rsid w:val="007703E7"/>
    <w:rsid w:val="0077064E"/>
    <w:rsid w:val="00770CF7"/>
    <w:rsid w:val="007710C1"/>
    <w:rsid w:val="00771586"/>
    <w:rsid w:val="007715D2"/>
    <w:rsid w:val="007720D6"/>
    <w:rsid w:val="00772A0B"/>
    <w:rsid w:val="00773274"/>
    <w:rsid w:val="00773466"/>
    <w:rsid w:val="00773D83"/>
    <w:rsid w:val="0077413F"/>
    <w:rsid w:val="0077425F"/>
    <w:rsid w:val="00774FBC"/>
    <w:rsid w:val="007770E0"/>
    <w:rsid w:val="00777905"/>
    <w:rsid w:val="0077790A"/>
    <w:rsid w:val="00777C18"/>
    <w:rsid w:val="00780B24"/>
    <w:rsid w:val="0078102E"/>
    <w:rsid w:val="007817E1"/>
    <w:rsid w:val="00783038"/>
    <w:rsid w:val="00783547"/>
    <w:rsid w:val="0078463E"/>
    <w:rsid w:val="007848BF"/>
    <w:rsid w:val="0078607B"/>
    <w:rsid w:val="007860DB"/>
    <w:rsid w:val="00786B2F"/>
    <w:rsid w:val="0078754C"/>
    <w:rsid w:val="00787D5E"/>
    <w:rsid w:val="00787E27"/>
    <w:rsid w:val="0079023A"/>
    <w:rsid w:val="00790D1A"/>
    <w:rsid w:val="007915E8"/>
    <w:rsid w:val="00791926"/>
    <w:rsid w:val="00791AF1"/>
    <w:rsid w:val="0079212B"/>
    <w:rsid w:val="0079265C"/>
    <w:rsid w:val="00792F77"/>
    <w:rsid w:val="00794465"/>
    <w:rsid w:val="007959EE"/>
    <w:rsid w:val="00796347"/>
    <w:rsid w:val="00796AA9"/>
    <w:rsid w:val="007974DE"/>
    <w:rsid w:val="007A0130"/>
    <w:rsid w:val="007A16AD"/>
    <w:rsid w:val="007A1C94"/>
    <w:rsid w:val="007A1D5A"/>
    <w:rsid w:val="007A209C"/>
    <w:rsid w:val="007A2688"/>
    <w:rsid w:val="007A2BA0"/>
    <w:rsid w:val="007A2F7A"/>
    <w:rsid w:val="007A2FF1"/>
    <w:rsid w:val="007A3E32"/>
    <w:rsid w:val="007A44F9"/>
    <w:rsid w:val="007A4DDA"/>
    <w:rsid w:val="007A5683"/>
    <w:rsid w:val="007A5CFC"/>
    <w:rsid w:val="007A6048"/>
    <w:rsid w:val="007A6325"/>
    <w:rsid w:val="007A733A"/>
    <w:rsid w:val="007B0610"/>
    <w:rsid w:val="007B178D"/>
    <w:rsid w:val="007B1C9D"/>
    <w:rsid w:val="007B20AC"/>
    <w:rsid w:val="007B2441"/>
    <w:rsid w:val="007B2B0F"/>
    <w:rsid w:val="007B2BD3"/>
    <w:rsid w:val="007B2EBC"/>
    <w:rsid w:val="007B32DE"/>
    <w:rsid w:val="007B3A3B"/>
    <w:rsid w:val="007B4895"/>
    <w:rsid w:val="007B4F19"/>
    <w:rsid w:val="007B55EB"/>
    <w:rsid w:val="007B7D21"/>
    <w:rsid w:val="007C0F2E"/>
    <w:rsid w:val="007C11B1"/>
    <w:rsid w:val="007C12D0"/>
    <w:rsid w:val="007C1936"/>
    <w:rsid w:val="007C2106"/>
    <w:rsid w:val="007C27F7"/>
    <w:rsid w:val="007C2C12"/>
    <w:rsid w:val="007C3EAB"/>
    <w:rsid w:val="007C44AA"/>
    <w:rsid w:val="007C6A7E"/>
    <w:rsid w:val="007C6F8C"/>
    <w:rsid w:val="007C7C87"/>
    <w:rsid w:val="007D003E"/>
    <w:rsid w:val="007D08B1"/>
    <w:rsid w:val="007D0CE1"/>
    <w:rsid w:val="007D0E83"/>
    <w:rsid w:val="007D2256"/>
    <w:rsid w:val="007D2718"/>
    <w:rsid w:val="007D35CA"/>
    <w:rsid w:val="007D44B7"/>
    <w:rsid w:val="007D44D2"/>
    <w:rsid w:val="007D77D2"/>
    <w:rsid w:val="007D7A15"/>
    <w:rsid w:val="007D7D42"/>
    <w:rsid w:val="007E183A"/>
    <w:rsid w:val="007E264A"/>
    <w:rsid w:val="007E2E4D"/>
    <w:rsid w:val="007E2EB9"/>
    <w:rsid w:val="007E40CF"/>
    <w:rsid w:val="007E4243"/>
    <w:rsid w:val="007E478A"/>
    <w:rsid w:val="007E4C15"/>
    <w:rsid w:val="007E5250"/>
    <w:rsid w:val="007E5419"/>
    <w:rsid w:val="007E5728"/>
    <w:rsid w:val="007E5D8E"/>
    <w:rsid w:val="007E655A"/>
    <w:rsid w:val="007E6DE8"/>
    <w:rsid w:val="007E7282"/>
    <w:rsid w:val="007E7543"/>
    <w:rsid w:val="007E7D99"/>
    <w:rsid w:val="007F1EF5"/>
    <w:rsid w:val="007F264C"/>
    <w:rsid w:val="007F2A53"/>
    <w:rsid w:val="007F2D74"/>
    <w:rsid w:val="007F2E7A"/>
    <w:rsid w:val="007F4311"/>
    <w:rsid w:val="007F4DF2"/>
    <w:rsid w:val="007F5481"/>
    <w:rsid w:val="007F54C6"/>
    <w:rsid w:val="007F5F16"/>
    <w:rsid w:val="007F6452"/>
    <w:rsid w:val="007F647E"/>
    <w:rsid w:val="007F667F"/>
    <w:rsid w:val="007F696B"/>
    <w:rsid w:val="007F7316"/>
    <w:rsid w:val="007F7A39"/>
    <w:rsid w:val="008002F2"/>
    <w:rsid w:val="008003FB"/>
    <w:rsid w:val="0080104E"/>
    <w:rsid w:val="008013BB"/>
    <w:rsid w:val="0080201B"/>
    <w:rsid w:val="008026D8"/>
    <w:rsid w:val="00804465"/>
    <w:rsid w:val="008048C6"/>
    <w:rsid w:val="00805191"/>
    <w:rsid w:val="00805DFF"/>
    <w:rsid w:val="0080703E"/>
    <w:rsid w:val="00807113"/>
    <w:rsid w:val="00807159"/>
    <w:rsid w:val="008104DF"/>
    <w:rsid w:val="0081103D"/>
    <w:rsid w:val="008113D9"/>
    <w:rsid w:val="008113FD"/>
    <w:rsid w:val="00812C16"/>
    <w:rsid w:val="00813FCC"/>
    <w:rsid w:val="0081445B"/>
    <w:rsid w:val="008144D2"/>
    <w:rsid w:val="00815301"/>
    <w:rsid w:val="0081702B"/>
    <w:rsid w:val="0081708B"/>
    <w:rsid w:val="00817CCE"/>
    <w:rsid w:val="00817E8B"/>
    <w:rsid w:val="0082095E"/>
    <w:rsid w:val="008218E6"/>
    <w:rsid w:val="00821F74"/>
    <w:rsid w:val="00822F01"/>
    <w:rsid w:val="0082373C"/>
    <w:rsid w:val="008237B8"/>
    <w:rsid w:val="008239C4"/>
    <w:rsid w:val="008243F4"/>
    <w:rsid w:val="00824AC5"/>
    <w:rsid w:val="00825162"/>
    <w:rsid w:val="00825BDA"/>
    <w:rsid w:val="008264B2"/>
    <w:rsid w:val="00826987"/>
    <w:rsid w:val="0082757B"/>
    <w:rsid w:val="00831B23"/>
    <w:rsid w:val="008324A1"/>
    <w:rsid w:val="008330A1"/>
    <w:rsid w:val="00833539"/>
    <w:rsid w:val="00833FDA"/>
    <w:rsid w:val="008340A4"/>
    <w:rsid w:val="00834223"/>
    <w:rsid w:val="00834CC6"/>
    <w:rsid w:val="00836755"/>
    <w:rsid w:val="00836A18"/>
    <w:rsid w:val="00837104"/>
    <w:rsid w:val="0083729E"/>
    <w:rsid w:val="0083733D"/>
    <w:rsid w:val="0084070D"/>
    <w:rsid w:val="00841280"/>
    <w:rsid w:val="008413B2"/>
    <w:rsid w:val="008422A0"/>
    <w:rsid w:val="00842502"/>
    <w:rsid w:val="008445EF"/>
    <w:rsid w:val="00844B1A"/>
    <w:rsid w:val="00844E4F"/>
    <w:rsid w:val="008457E6"/>
    <w:rsid w:val="00846028"/>
    <w:rsid w:val="00847188"/>
    <w:rsid w:val="00847493"/>
    <w:rsid w:val="00847FD0"/>
    <w:rsid w:val="00851828"/>
    <w:rsid w:val="00852927"/>
    <w:rsid w:val="00852B67"/>
    <w:rsid w:val="008537ED"/>
    <w:rsid w:val="00853A69"/>
    <w:rsid w:val="00853BCF"/>
    <w:rsid w:val="00853CC6"/>
    <w:rsid w:val="00854323"/>
    <w:rsid w:val="008558E4"/>
    <w:rsid w:val="0085725C"/>
    <w:rsid w:val="0085792A"/>
    <w:rsid w:val="00857C4E"/>
    <w:rsid w:val="00857F8B"/>
    <w:rsid w:val="008601D6"/>
    <w:rsid w:val="0086062B"/>
    <w:rsid w:val="008606DA"/>
    <w:rsid w:val="0086070A"/>
    <w:rsid w:val="00861353"/>
    <w:rsid w:val="00861513"/>
    <w:rsid w:val="008618C1"/>
    <w:rsid w:val="00861B60"/>
    <w:rsid w:val="00861D5E"/>
    <w:rsid w:val="0086374C"/>
    <w:rsid w:val="00863A36"/>
    <w:rsid w:val="00863E47"/>
    <w:rsid w:val="00864290"/>
    <w:rsid w:val="00864570"/>
    <w:rsid w:val="0086579E"/>
    <w:rsid w:val="00865C18"/>
    <w:rsid w:val="0086633F"/>
    <w:rsid w:val="00866F70"/>
    <w:rsid w:val="00866FCF"/>
    <w:rsid w:val="00867831"/>
    <w:rsid w:val="008707C1"/>
    <w:rsid w:val="008710A8"/>
    <w:rsid w:val="00872E2D"/>
    <w:rsid w:val="00872FAA"/>
    <w:rsid w:val="00873070"/>
    <w:rsid w:val="00873630"/>
    <w:rsid w:val="00873B01"/>
    <w:rsid w:val="0087466A"/>
    <w:rsid w:val="00874C96"/>
    <w:rsid w:val="00875462"/>
    <w:rsid w:val="00875A6A"/>
    <w:rsid w:val="00875C70"/>
    <w:rsid w:val="00875DFB"/>
    <w:rsid w:val="00876F72"/>
    <w:rsid w:val="00880D85"/>
    <w:rsid w:val="008817AF"/>
    <w:rsid w:val="00881D99"/>
    <w:rsid w:val="00882244"/>
    <w:rsid w:val="00882B55"/>
    <w:rsid w:val="00883591"/>
    <w:rsid w:val="00883684"/>
    <w:rsid w:val="008839BA"/>
    <w:rsid w:val="00883FD0"/>
    <w:rsid w:val="00884022"/>
    <w:rsid w:val="00884179"/>
    <w:rsid w:val="00884BD2"/>
    <w:rsid w:val="00884FA7"/>
    <w:rsid w:val="008855FC"/>
    <w:rsid w:val="00885699"/>
    <w:rsid w:val="00890A53"/>
    <w:rsid w:val="00893177"/>
    <w:rsid w:val="00893559"/>
    <w:rsid w:val="00893DA7"/>
    <w:rsid w:val="00894E82"/>
    <w:rsid w:val="00895134"/>
    <w:rsid w:val="00895454"/>
    <w:rsid w:val="0089587C"/>
    <w:rsid w:val="008958FC"/>
    <w:rsid w:val="00896C23"/>
    <w:rsid w:val="00896E48"/>
    <w:rsid w:val="00897710"/>
    <w:rsid w:val="00897D89"/>
    <w:rsid w:val="008A0742"/>
    <w:rsid w:val="008A0AB5"/>
    <w:rsid w:val="008A16CF"/>
    <w:rsid w:val="008A2716"/>
    <w:rsid w:val="008A28F4"/>
    <w:rsid w:val="008A29F5"/>
    <w:rsid w:val="008A2AD4"/>
    <w:rsid w:val="008A2C05"/>
    <w:rsid w:val="008A300C"/>
    <w:rsid w:val="008A4558"/>
    <w:rsid w:val="008A57DB"/>
    <w:rsid w:val="008A5E34"/>
    <w:rsid w:val="008A60BF"/>
    <w:rsid w:val="008A63B6"/>
    <w:rsid w:val="008A6529"/>
    <w:rsid w:val="008A6991"/>
    <w:rsid w:val="008A7075"/>
    <w:rsid w:val="008A7717"/>
    <w:rsid w:val="008A7F28"/>
    <w:rsid w:val="008B0142"/>
    <w:rsid w:val="008B1C69"/>
    <w:rsid w:val="008B22B9"/>
    <w:rsid w:val="008B2554"/>
    <w:rsid w:val="008B26C9"/>
    <w:rsid w:val="008B2AE7"/>
    <w:rsid w:val="008B2BC7"/>
    <w:rsid w:val="008B2CD9"/>
    <w:rsid w:val="008B3F2E"/>
    <w:rsid w:val="008B56B4"/>
    <w:rsid w:val="008B62E6"/>
    <w:rsid w:val="008B69C8"/>
    <w:rsid w:val="008B7598"/>
    <w:rsid w:val="008B76C8"/>
    <w:rsid w:val="008B7A63"/>
    <w:rsid w:val="008C0046"/>
    <w:rsid w:val="008C07CD"/>
    <w:rsid w:val="008C0BEB"/>
    <w:rsid w:val="008C0E79"/>
    <w:rsid w:val="008C0F23"/>
    <w:rsid w:val="008C1948"/>
    <w:rsid w:val="008C1C2E"/>
    <w:rsid w:val="008C2425"/>
    <w:rsid w:val="008C26D1"/>
    <w:rsid w:val="008C28E7"/>
    <w:rsid w:val="008C2AD2"/>
    <w:rsid w:val="008C3871"/>
    <w:rsid w:val="008C3BCD"/>
    <w:rsid w:val="008C3E34"/>
    <w:rsid w:val="008C4C33"/>
    <w:rsid w:val="008C50BA"/>
    <w:rsid w:val="008C517F"/>
    <w:rsid w:val="008C543C"/>
    <w:rsid w:val="008C6DF8"/>
    <w:rsid w:val="008C7588"/>
    <w:rsid w:val="008C7B57"/>
    <w:rsid w:val="008D079B"/>
    <w:rsid w:val="008D0A91"/>
    <w:rsid w:val="008D1230"/>
    <w:rsid w:val="008D187D"/>
    <w:rsid w:val="008D21A8"/>
    <w:rsid w:val="008D30B9"/>
    <w:rsid w:val="008D3242"/>
    <w:rsid w:val="008D43D2"/>
    <w:rsid w:val="008D4954"/>
    <w:rsid w:val="008D536E"/>
    <w:rsid w:val="008D599A"/>
    <w:rsid w:val="008D6379"/>
    <w:rsid w:val="008D6556"/>
    <w:rsid w:val="008D6993"/>
    <w:rsid w:val="008D7A1E"/>
    <w:rsid w:val="008E0AD0"/>
    <w:rsid w:val="008E0B33"/>
    <w:rsid w:val="008E0E03"/>
    <w:rsid w:val="008E12DB"/>
    <w:rsid w:val="008E1640"/>
    <w:rsid w:val="008E16B4"/>
    <w:rsid w:val="008E1704"/>
    <w:rsid w:val="008E1BDC"/>
    <w:rsid w:val="008E2173"/>
    <w:rsid w:val="008E2651"/>
    <w:rsid w:val="008E3168"/>
    <w:rsid w:val="008E3703"/>
    <w:rsid w:val="008E3C05"/>
    <w:rsid w:val="008E3C97"/>
    <w:rsid w:val="008E41A8"/>
    <w:rsid w:val="008E4228"/>
    <w:rsid w:val="008E4D02"/>
    <w:rsid w:val="008E4D3E"/>
    <w:rsid w:val="008E5763"/>
    <w:rsid w:val="008E65DB"/>
    <w:rsid w:val="008E68FC"/>
    <w:rsid w:val="008F0F03"/>
    <w:rsid w:val="008F1157"/>
    <w:rsid w:val="008F1168"/>
    <w:rsid w:val="008F1C73"/>
    <w:rsid w:val="008F27C7"/>
    <w:rsid w:val="008F2DDA"/>
    <w:rsid w:val="008F32A2"/>
    <w:rsid w:val="008F3631"/>
    <w:rsid w:val="008F3CDE"/>
    <w:rsid w:val="008F481D"/>
    <w:rsid w:val="008F5273"/>
    <w:rsid w:val="008F582B"/>
    <w:rsid w:val="008F6BF3"/>
    <w:rsid w:val="008F7262"/>
    <w:rsid w:val="008F746D"/>
    <w:rsid w:val="008F74B7"/>
    <w:rsid w:val="008F7B13"/>
    <w:rsid w:val="00900767"/>
    <w:rsid w:val="00900A68"/>
    <w:rsid w:val="00901748"/>
    <w:rsid w:val="00901785"/>
    <w:rsid w:val="00902530"/>
    <w:rsid w:val="00903026"/>
    <w:rsid w:val="00903294"/>
    <w:rsid w:val="0090405A"/>
    <w:rsid w:val="009043E1"/>
    <w:rsid w:val="0090477B"/>
    <w:rsid w:val="00905E8F"/>
    <w:rsid w:val="00905F02"/>
    <w:rsid w:val="0090611F"/>
    <w:rsid w:val="00906362"/>
    <w:rsid w:val="009065B5"/>
    <w:rsid w:val="00906C32"/>
    <w:rsid w:val="00906EFA"/>
    <w:rsid w:val="00907FB2"/>
    <w:rsid w:val="00910A76"/>
    <w:rsid w:val="009111BE"/>
    <w:rsid w:val="009125BC"/>
    <w:rsid w:val="009125FD"/>
    <w:rsid w:val="009129B1"/>
    <w:rsid w:val="00912FF2"/>
    <w:rsid w:val="00913832"/>
    <w:rsid w:val="009139F1"/>
    <w:rsid w:val="00914B0A"/>
    <w:rsid w:val="00914C30"/>
    <w:rsid w:val="00914CD2"/>
    <w:rsid w:val="00915D4C"/>
    <w:rsid w:val="00916133"/>
    <w:rsid w:val="0091670A"/>
    <w:rsid w:val="009169C9"/>
    <w:rsid w:val="009169CD"/>
    <w:rsid w:val="009173A3"/>
    <w:rsid w:val="00917F7F"/>
    <w:rsid w:val="00920174"/>
    <w:rsid w:val="009202E9"/>
    <w:rsid w:val="0092082E"/>
    <w:rsid w:val="00922D8C"/>
    <w:rsid w:val="00923100"/>
    <w:rsid w:val="00924477"/>
    <w:rsid w:val="0092497C"/>
    <w:rsid w:val="0092498F"/>
    <w:rsid w:val="0092543B"/>
    <w:rsid w:val="009259C0"/>
    <w:rsid w:val="009259D1"/>
    <w:rsid w:val="00925F35"/>
    <w:rsid w:val="00926028"/>
    <w:rsid w:val="0092613C"/>
    <w:rsid w:val="00926AEC"/>
    <w:rsid w:val="00926E3D"/>
    <w:rsid w:val="009279DB"/>
    <w:rsid w:val="00927A8A"/>
    <w:rsid w:val="00927CC7"/>
    <w:rsid w:val="00927F3D"/>
    <w:rsid w:val="00930137"/>
    <w:rsid w:val="00930D5C"/>
    <w:rsid w:val="00931069"/>
    <w:rsid w:val="009313DC"/>
    <w:rsid w:val="00931626"/>
    <w:rsid w:val="009319DA"/>
    <w:rsid w:val="00931EF7"/>
    <w:rsid w:val="00932124"/>
    <w:rsid w:val="0093241D"/>
    <w:rsid w:val="00932BCE"/>
    <w:rsid w:val="00933938"/>
    <w:rsid w:val="009343DE"/>
    <w:rsid w:val="00934AA6"/>
    <w:rsid w:val="00934C86"/>
    <w:rsid w:val="00935162"/>
    <w:rsid w:val="009357CF"/>
    <w:rsid w:val="00935C87"/>
    <w:rsid w:val="00935E06"/>
    <w:rsid w:val="0093770B"/>
    <w:rsid w:val="00937835"/>
    <w:rsid w:val="00937B97"/>
    <w:rsid w:val="00940902"/>
    <w:rsid w:val="00940D23"/>
    <w:rsid w:val="0094111E"/>
    <w:rsid w:val="0094134A"/>
    <w:rsid w:val="00941458"/>
    <w:rsid w:val="00941595"/>
    <w:rsid w:val="00941815"/>
    <w:rsid w:val="00941914"/>
    <w:rsid w:val="0094230E"/>
    <w:rsid w:val="00942432"/>
    <w:rsid w:val="00942D17"/>
    <w:rsid w:val="00943CF8"/>
    <w:rsid w:val="0094478D"/>
    <w:rsid w:val="00944876"/>
    <w:rsid w:val="00944C3F"/>
    <w:rsid w:val="00946138"/>
    <w:rsid w:val="0094628E"/>
    <w:rsid w:val="00946A66"/>
    <w:rsid w:val="00946AA6"/>
    <w:rsid w:val="00946E75"/>
    <w:rsid w:val="0094760C"/>
    <w:rsid w:val="009479BE"/>
    <w:rsid w:val="00947D72"/>
    <w:rsid w:val="009505EE"/>
    <w:rsid w:val="00951170"/>
    <w:rsid w:val="0095161D"/>
    <w:rsid w:val="00951794"/>
    <w:rsid w:val="0095212A"/>
    <w:rsid w:val="00952639"/>
    <w:rsid w:val="009533E7"/>
    <w:rsid w:val="00953ADE"/>
    <w:rsid w:val="00954577"/>
    <w:rsid w:val="00955226"/>
    <w:rsid w:val="00955697"/>
    <w:rsid w:val="0095573C"/>
    <w:rsid w:val="00955B2C"/>
    <w:rsid w:val="0095612F"/>
    <w:rsid w:val="00956288"/>
    <w:rsid w:val="0095648F"/>
    <w:rsid w:val="009565D7"/>
    <w:rsid w:val="00957E04"/>
    <w:rsid w:val="00960001"/>
    <w:rsid w:val="009610D6"/>
    <w:rsid w:val="00961154"/>
    <w:rsid w:val="00961B8E"/>
    <w:rsid w:val="009622B6"/>
    <w:rsid w:val="009623BD"/>
    <w:rsid w:val="00962DCD"/>
    <w:rsid w:val="00962E4E"/>
    <w:rsid w:val="009630C4"/>
    <w:rsid w:val="009630C6"/>
    <w:rsid w:val="00963BD7"/>
    <w:rsid w:val="00964093"/>
    <w:rsid w:val="009641CB"/>
    <w:rsid w:val="00964650"/>
    <w:rsid w:val="00965CB0"/>
    <w:rsid w:val="0096619D"/>
    <w:rsid w:val="00966613"/>
    <w:rsid w:val="00966CDB"/>
    <w:rsid w:val="00967864"/>
    <w:rsid w:val="009679BD"/>
    <w:rsid w:val="00970405"/>
    <w:rsid w:val="009706D8"/>
    <w:rsid w:val="00970728"/>
    <w:rsid w:val="00970947"/>
    <w:rsid w:val="00971392"/>
    <w:rsid w:val="009719C5"/>
    <w:rsid w:val="00973146"/>
    <w:rsid w:val="00973A04"/>
    <w:rsid w:val="0097484C"/>
    <w:rsid w:val="0097491C"/>
    <w:rsid w:val="00974B31"/>
    <w:rsid w:val="00974DC4"/>
    <w:rsid w:val="009764F2"/>
    <w:rsid w:val="00976AED"/>
    <w:rsid w:val="009801A7"/>
    <w:rsid w:val="00981174"/>
    <w:rsid w:val="00981778"/>
    <w:rsid w:val="00981ABC"/>
    <w:rsid w:val="009822CE"/>
    <w:rsid w:val="00982525"/>
    <w:rsid w:val="00982801"/>
    <w:rsid w:val="009835AB"/>
    <w:rsid w:val="009835C6"/>
    <w:rsid w:val="009840D9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37EF"/>
    <w:rsid w:val="00993E1E"/>
    <w:rsid w:val="00994182"/>
    <w:rsid w:val="00994990"/>
    <w:rsid w:val="00994B8F"/>
    <w:rsid w:val="00994BB4"/>
    <w:rsid w:val="0099545B"/>
    <w:rsid w:val="009958B7"/>
    <w:rsid w:val="00997C15"/>
    <w:rsid w:val="009A0D6E"/>
    <w:rsid w:val="009A1546"/>
    <w:rsid w:val="009A2061"/>
    <w:rsid w:val="009A2992"/>
    <w:rsid w:val="009A335D"/>
    <w:rsid w:val="009A381B"/>
    <w:rsid w:val="009A3C5E"/>
    <w:rsid w:val="009A3F00"/>
    <w:rsid w:val="009A5609"/>
    <w:rsid w:val="009A5BBD"/>
    <w:rsid w:val="009A6457"/>
    <w:rsid w:val="009A6D0A"/>
    <w:rsid w:val="009A7D0F"/>
    <w:rsid w:val="009A7F88"/>
    <w:rsid w:val="009B0501"/>
    <w:rsid w:val="009B0BCD"/>
    <w:rsid w:val="009B0C39"/>
    <w:rsid w:val="009B0C4A"/>
    <w:rsid w:val="009B2608"/>
    <w:rsid w:val="009B26C3"/>
    <w:rsid w:val="009B2D43"/>
    <w:rsid w:val="009B307D"/>
    <w:rsid w:val="009B4BA6"/>
    <w:rsid w:val="009B4E7C"/>
    <w:rsid w:val="009B5AF9"/>
    <w:rsid w:val="009B6BA1"/>
    <w:rsid w:val="009B6DE7"/>
    <w:rsid w:val="009B7948"/>
    <w:rsid w:val="009C0031"/>
    <w:rsid w:val="009C066A"/>
    <w:rsid w:val="009C0D26"/>
    <w:rsid w:val="009C0EE9"/>
    <w:rsid w:val="009C1D17"/>
    <w:rsid w:val="009C2062"/>
    <w:rsid w:val="009C27C7"/>
    <w:rsid w:val="009C32D9"/>
    <w:rsid w:val="009C3558"/>
    <w:rsid w:val="009C3B27"/>
    <w:rsid w:val="009C4D4A"/>
    <w:rsid w:val="009C57C6"/>
    <w:rsid w:val="009C6095"/>
    <w:rsid w:val="009C610B"/>
    <w:rsid w:val="009C6F8E"/>
    <w:rsid w:val="009C73F9"/>
    <w:rsid w:val="009D078F"/>
    <w:rsid w:val="009D09B3"/>
    <w:rsid w:val="009D0EDE"/>
    <w:rsid w:val="009D2EAD"/>
    <w:rsid w:val="009D3B3C"/>
    <w:rsid w:val="009D3D37"/>
    <w:rsid w:val="009D4D71"/>
    <w:rsid w:val="009D4DD3"/>
    <w:rsid w:val="009D55EF"/>
    <w:rsid w:val="009D5C81"/>
    <w:rsid w:val="009D5CF2"/>
    <w:rsid w:val="009D5D3E"/>
    <w:rsid w:val="009D5F03"/>
    <w:rsid w:val="009D6296"/>
    <w:rsid w:val="009D6C04"/>
    <w:rsid w:val="009D6D63"/>
    <w:rsid w:val="009D7175"/>
    <w:rsid w:val="009D71B9"/>
    <w:rsid w:val="009D7E9C"/>
    <w:rsid w:val="009E143F"/>
    <w:rsid w:val="009E19ED"/>
    <w:rsid w:val="009E2789"/>
    <w:rsid w:val="009E30AB"/>
    <w:rsid w:val="009E3803"/>
    <w:rsid w:val="009E3ECE"/>
    <w:rsid w:val="009E3FE4"/>
    <w:rsid w:val="009E40A1"/>
    <w:rsid w:val="009E4684"/>
    <w:rsid w:val="009E469B"/>
    <w:rsid w:val="009E4DD5"/>
    <w:rsid w:val="009E639F"/>
    <w:rsid w:val="009E6F37"/>
    <w:rsid w:val="009E71B4"/>
    <w:rsid w:val="009E7F18"/>
    <w:rsid w:val="009F01B8"/>
    <w:rsid w:val="009F05A8"/>
    <w:rsid w:val="009F15A4"/>
    <w:rsid w:val="009F161D"/>
    <w:rsid w:val="009F1961"/>
    <w:rsid w:val="009F2751"/>
    <w:rsid w:val="009F2F76"/>
    <w:rsid w:val="009F539C"/>
    <w:rsid w:val="009F5858"/>
    <w:rsid w:val="009F68E3"/>
    <w:rsid w:val="009F7005"/>
    <w:rsid w:val="009F7262"/>
    <w:rsid w:val="009F7A8F"/>
    <w:rsid w:val="00A00383"/>
    <w:rsid w:val="00A005BC"/>
    <w:rsid w:val="00A03492"/>
    <w:rsid w:val="00A03C3C"/>
    <w:rsid w:val="00A04636"/>
    <w:rsid w:val="00A04903"/>
    <w:rsid w:val="00A05174"/>
    <w:rsid w:val="00A05C79"/>
    <w:rsid w:val="00A07485"/>
    <w:rsid w:val="00A0783F"/>
    <w:rsid w:val="00A10553"/>
    <w:rsid w:val="00A10B83"/>
    <w:rsid w:val="00A10EC0"/>
    <w:rsid w:val="00A10F39"/>
    <w:rsid w:val="00A11263"/>
    <w:rsid w:val="00A11678"/>
    <w:rsid w:val="00A12338"/>
    <w:rsid w:val="00A12DF1"/>
    <w:rsid w:val="00A13061"/>
    <w:rsid w:val="00A13689"/>
    <w:rsid w:val="00A13B71"/>
    <w:rsid w:val="00A1407C"/>
    <w:rsid w:val="00A1485B"/>
    <w:rsid w:val="00A1489A"/>
    <w:rsid w:val="00A1567E"/>
    <w:rsid w:val="00A17223"/>
    <w:rsid w:val="00A17B42"/>
    <w:rsid w:val="00A20054"/>
    <w:rsid w:val="00A201B7"/>
    <w:rsid w:val="00A20626"/>
    <w:rsid w:val="00A20E86"/>
    <w:rsid w:val="00A213F0"/>
    <w:rsid w:val="00A216D4"/>
    <w:rsid w:val="00A22900"/>
    <w:rsid w:val="00A22BF2"/>
    <w:rsid w:val="00A230A1"/>
    <w:rsid w:val="00A23219"/>
    <w:rsid w:val="00A235B2"/>
    <w:rsid w:val="00A235D9"/>
    <w:rsid w:val="00A23D14"/>
    <w:rsid w:val="00A24353"/>
    <w:rsid w:val="00A24723"/>
    <w:rsid w:val="00A252E3"/>
    <w:rsid w:val="00A265E2"/>
    <w:rsid w:val="00A26AC3"/>
    <w:rsid w:val="00A277EA"/>
    <w:rsid w:val="00A30481"/>
    <w:rsid w:val="00A3149B"/>
    <w:rsid w:val="00A31830"/>
    <w:rsid w:val="00A32002"/>
    <w:rsid w:val="00A32239"/>
    <w:rsid w:val="00A32DBA"/>
    <w:rsid w:val="00A33E2E"/>
    <w:rsid w:val="00A36029"/>
    <w:rsid w:val="00A36391"/>
    <w:rsid w:val="00A3691E"/>
    <w:rsid w:val="00A36B7E"/>
    <w:rsid w:val="00A36BFC"/>
    <w:rsid w:val="00A37D4B"/>
    <w:rsid w:val="00A40584"/>
    <w:rsid w:val="00A40E68"/>
    <w:rsid w:val="00A4137A"/>
    <w:rsid w:val="00A41780"/>
    <w:rsid w:val="00A41BA3"/>
    <w:rsid w:val="00A428D6"/>
    <w:rsid w:val="00A43BA7"/>
    <w:rsid w:val="00A44084"/>
    <w:rsid w:val="00A4425F"/>
    <w:rsid w:val="00A4480A"/>
    <w:rsid w:val="00A44813"/>
    <w:rsid w:val="00A4569F"/>
    <w:rsid w:val="00A45D96"/>
    <w:rsid w:val="00A45EF7"/>
    <w:rsid w:val="00A4682F"/>
    <w:rsid w:val="00A46A19"/>
    <w:rsid w:val="00A46FEA"/>
    <w:rsid w:val="00A470C2"/>
    <w:rsid w:val="00A5148A"/>
    <w:rsid w:val="00A51713"/>
    <w:rsid w:val="00A51913"/>
    <w:rsid w:val="00A51C77"/>
    <w:rsid w:val="00A51E87"/>
    <w:rsid w:val="00A520A7"/>
    <w:rsid w:val="00A526EC"/>
    <w:rsid w:val="00A535A2"/>
    <w:rsid w:val="00A535F2"/>
    <w:rsid w:val="00A53BDE"/>
    <w:rsid w:val="00A54575"/>
    <w:rsid w:val="00A5557D"/>
    <w:rsid w:val="00A55749"/>
    <w:rsid w:val="00A55888"/>
    <w:rsid w:val="00A5611C"/>
    <w:rsid w:val="00A570DE"/>
    <w:rsid w:val="00A574B6"/>
    <w:rsid w:val="00A57BBE"/>
    <w:rsid w:val="00A60C03"/>
    <w:rsid w:val="00A614A4"/>
    <w:rsid w:val="00A61D2D"/>
    <w:rsid w:val="00A61EF5"/>
    <w:rsid w:val="00A62738"/>
    <w:rsid w:val="00A63AFE"/>
    <w:rsid w:val="00A64FBD"/>
    <w:rsid w:val="00A66533"/>
    <w:rsid w:val="00A6653C"/>
    <w:rsid w:val="00A67403"/>
    <w:rsid w:val="00A67DF2"/>
    <w:rsid w:val="00A67F19"/>
    <w:rsid w:val="00A719AF"/>
    <w:rsid w:val="00A721F9"/>
    <w:rsid w:val="00A72A99"/>
    <w:rsid w:val="00A72BC4"/>
    <w:rsid w:val="00A72C87"/>
    <w:rsid w:val="00A72D1D"/>
    <w:rsid w:val="00A72F3B"/>
    <w:rsid w:val="00A7306C"/>
    <w:rsid w:val="00A73551"/>
    <w:rsid w:val="00A737DD"/>
    <w:rsid w:val="00A73C52"/>
    <w:rsid w:val="00A73CA4"/>
    <w:rsid w:val="00A73CCF"/>
    <w:rsid w:val="00A74E3B"/>
    <w:rsid w:val="00A75141"/>
    <w:rsid w:val="00A75600"/>
    <w:rsid w:val="00A75A7E"/>
    <w:rsid w:val="00A763F0"/>
    <w:rsid w:val="00A76688"/>
    <w:rsid w:val="00A77185"/>
    <w:rsid w:val="00A7794B"/>
    <w:rsid w:val="00A77BB4"/>
    <w:rsid w:val="00A800F1"/>
    <w:rsid w:val="00A82B84"/>
    <w:rsid w:val="00A830AE"/>
    <w:rsid w:val="00A83B2A"/>
    <w:rsid w:val="00A83DA9"/>
    <w:rsid w:val="00A841B1"/>
    <w:rsid w:val="00A84249"/>
    <w:rsid w:val="00A844D3"/>
    <w:rsid w:val="00A849D2"/>
    <w:rsid w:val="00A84A13"/>
    <w:rsid w:val="00A84D2B"/>
    <w:rsid w:val="00A84FA9"/>
    <w:rsid w:val="00A84FC8"/>
    <w:rsid w:val="00A8581A"/>
    <w:rsid w:val="00A85EF7"/>
    <w:rsid w:val="00A86740"/>
    <w:rsid w:val="00A876B5"/>
    <w:rsid w:val="00A903B4"/>
    <w:rsid w:val="00A906E5"/>
    <w:rsid w:val="00A90A61"/>
    <w:rsid w:val="00A90E3C"/>
    <w:rsid w:val="00A9182E"/>
    <w:rsid w:val="00A9209A"/>
    <w:rsid w:val="00A92482"/>
    <w:rsid w:val="00A92BAA"/>
    <w:rsid w:val="00A92F93"/>
    <w:rsid w:val="00A93625"/>
    <w:rsid w:val="00A93781"/>
    <w:rsid w:val="00A93D31"/>
    <w:rsid w:val="00A9401A"/>
    <w:rsid w:val="00A952FE"/>
    <w:rsid w:val="00A95979"/>
    <w:rsid w:val="00A963D6"/>
    <w:rsid w:val="00A964AE"/>
    <w:rsid w:val="00A972DF"/>
    <w:rsid w:val="00A97E71"/>
    <w:rsid w:val="00AA0651"/>
    <w:rsid w:val="00AA0BD1"/>
    <w:rsid w:val="00AA0E26"/>
    <w:rsid w:val="00AA10B7"/>
    <w:rsid w:val="00AA1505"/>
    <w:rsid w:val="00AA158D"/>
    <w:rsid w:val="00AA1903"/>
    <w:rsid w:val="00AA1EC2"/>
    <w:rsid w:val="00AA24C5"/>
    <w:rsid w:val="00AA26A9"/>
    <w:rsid w:val="00AA2800"/>
    <w:rsid w:val="00AA2A90"/>
    <w:rsid w:val="00AA2EF0"/>
    <w:rsid w:val="00AA3D5F"/>
    <w:rsid w:val="00AA508C"/>
    <w:rsid w:val="00AA6288"/>
    <w:rsid w:val="00AA631F"/>
    <w:rsid w:val="00AA66D2"/>
    <w:rsid w:val="00AA7E87"/>
    <w:rsid w:val="00AB084D"/>
    <w:rsid w:val="00AB1E54"/>
    <w:rsid w:val="00AB209C"/>
    <w:rsid w:val="00AB2DF2"/>
    <w:rsid w:val="00AB2E50"/>
    <w:rsid w:val="00AB338F"/>
    <w:rsid w:val="00AB33F0"/>
    <w:rsid w:val="00AB41F6"/>
    <w:rsid w:val="00AB4D01"/>
    <w:rsid w:val="00AB6010"/>
    <w:rsid w:val="00AB638C"/>
    <w:rsid w:val="00AB643F"/>
    <w:rsid w:val="00AB6607"/>
    <w:rsid w:val="00AB721D"/>
    <w:rsid w:val="00AB73C1"/>
    <w:rsid w:val="00AB7973"/>
    <w:rsid w:val="00AC0745"/>
    <w:rsid w:val="00AC0C89"/>
    <w:rsid w:val="00AC1C01"/>
    <w:rsid w:val="00AC25B1"/>
    <w:rsid w:val="00AC299A"/>
    <w:rsid w:val="00AC2BDC"/>
    <w:rsid w:val="00AC2FCA"/>
    <w:rsid w:val="00AC3059"/>
    <w:rsid w:val="00AC3325"/>
    <w:rsid w:val="00AC364E"/>
    <w:rsid w:val="00AC44F0"/>
    <w:rsid w:val="00AC452E"/>
    <w:rsid w:val="00AC5136"/>
    <w:rsid w:val="00AC55B2"/>
    <w:rsid w:val="00AC59D7"/>
    <w:rsid w:val="00AC69B3"/>
    <w:rsid w:val="00AC6AE1"/>
    <w:rsid w:val="00AC7B6A"/>
    <w:rsid w:val="00AC7F1D"/>
    <w:rsid w:val="00AD0FCD"/>
    <w:rsid w:val="00AD13E3"/>
    <w:rsid w:val="00AD195D"/>
    <w:rsid w:val="00AD2F91"/>
    <w:rsid w:val="00AD2FA3"/>
    <w:rsid w:val="00AD37F3"/>
    <w:rsid w:val="00AD3B4C"/>
    <w:rsid w:val="00AD3F9D"/>
    <w:rsid w:val="00AD428A"/>
    <w:rsid w:val="00AD4905"/>
    <w:rsid w:val="00AD4A95"/>
    <w:rsid w:val="00AD5F43"/>
    <w:rsid w:val="00AD6ABB"/>
    <w:rsid w:val="00AD6D7F"/>
    <w:rsid w:val="00AD6E7E"/>
    <w:rsid w:val="00AD7C4D"/>
    <w:rsid w:val="00AD7F72"/>
    <w:rsid w:val="00AE019B"/>
    <w:rsid w:val="00AE0B90"/>
    <w:rsid w:val="00AE2260"/>
    <w:rsid w:val="00AE2262"/>
    <w:rsid w:val="00AE2C42"/>
    <w:rsid w:val="00AE2D38"/>
    <w:rsid w:val="00AE2E27"/>
    <w:rsid w:val="00AE34A0"/>
    <w:rsid w:val="00AE3811"/>
    <w:rsid w:val="00AE3947"/>
    <w:rsid w:val="00AE4390"/>
    <w:rsid w:val="00AE4DA5"/>
    <w:rsid w:val="00AE4E53"/>
    <w:rsid w:val="00AE5257"/>
    <w:rsid w:val="00AE5796"/>
    <w:rsid w:val="00AE5D9E"/>
    <w:rsid w:val="00AE6324"/>
    <w:rsid w:val="00AE66E3"/>
    <w:rsid w:val="00AE7317"/>
    <w:rsid w:val="00AE7932"/>
    <w:rsid w:val="00AE7DCB"/>
    <w:rsid w:val="00AE7EF1"/>
    <w:rsid w:val="00AF1279"/>
    <w:rsid w:val="00AF1E78"/>
    <w:rsid w:val="00AF23D4"/>
    <w:rsid w:val="00AF2B1D"/>
    <w:rsid w:val="00AF313A"/>
    <w:rsid w:val="00AF3B1C"/>
    <w:rsid w:val="00AF46A9"/>
    <w:rsid w:val="00AF59B2"/>
    <w:rsid w:val="00AF6D27"/>
    <w:rsid w:val="00AF72CF"/>
    <w:rsid w:val="00AF7ED7"/>
    <w:rsid w:val="00B0039B"/>
    <w:rsid w:val="00B00CF9"/>
    <w:rsid w:val="00B01D24"/>
    <w:rsid w:val="00B02884"/>
    <w:rsid w:val="00B0328E"/>
    <w:rsid w:val="00B038F4"/>
    <w:rsid w:val="00B039AE"/>
    <w:rsid w:val="00B03C61"/>
    <w:rsid w:val="00B040A6"/>
    <w:rsid w:val="00B04377"/>
    <w:rsid w:val="00B04D5A"/>
    <w:rsid w:val="00B07459"/>
    <w:rsid w:val="00B077F7"/>
    <w:rsid w:val="00B07FBB"/>
    <w:rsid w:val="00B10A61"/>
    <w:rsid w:val="00B10A9F"/>
    <w:rsid w:val="00B11276"/>
    <w:rsid w:val="00B11967"/>
    <w:rsid w:val="00B11AB9"/>
    <w:rsid w:val="00B12512"/>
    <w:rsid w:val="00B12859"/>
    <w:rsid w:val="00B12AB2"/>
    <w:rsid w:val="00B1304E"/>
    <w:rsid w:val="00B13580"/>
    <w:rsid w:val="00B135FF"/>
    <w:rsid w:val="00B13B89"/>
    <w:rsid w:val="00B141CF"/>
    <w:rsid w:val="00B14B06"/>
    <w:rsid w:val="00B15061"/>
    <w:rsid w:val="00B16B74"/>
    <w:rsid w:val="00B16C21"/>
    <w:rsid w:val="00B16CB5"/>
    <w:rsid w:val="00B20974"/>
    <w:rsid w:val="00B20A33"/>
    <w:rsid w:val="00B22A7B"/>
    <w:rsid w:val="00B22CB9"/>
    <w:rsid w:val="00B22CE6"/>
    <w:rsid w:val="00B22E25"/>
    <w:rsid w:val="00B22E64"/>
    <w:rsid w:val="00B23851"/>
    <w:rsid w:val="00B23918"/>
    <w:rsid w:val="00B247A4"/>
    <w:rsid w:val="00B24AEC"/>
    <w:rsid w:val="00B24E69"/>
    <w:rsid w:val="00B25EE0"/>
    <w:rsid w:val="00B2638B"/>
    <w:rsid w:val="00B26F44"/>
    <w:rsid w:val="00B26FC3"/>
    <w:rsid w:val="00B2723D"/>
    <w:rsid w:val="00B2775D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26F"/>
    <w:rsid w:val="00B3456B"/>
    <w:rsid w:val="00B34BA2"/>
    <w:rsid w:val="00B34DE5"/>
    <w:rsid w:val="00B358CA"/>
    <w:rsid w:val="00B361A9"/>
    <w:rsid w:val="00B366C3"/>
    <w:rsid w:val="00B36E94"/>
    <w:rsid w:val="00B37C2F"/>
    <w:rsid w:val="00B4073E"/>
    <w:rsid w:val="00B40B6B"/>
    <w:rsid w:val="00B412C8"/>
    <w:rsid w:val="00B42582"/>
    <w:rsid w:val="00B42ADC"/>
    <w:rsid w:val="00B42E4D"/>
    <w:rsid w:val="00B431D8"/>
    <w:rsid w:val="00B4381C"/>
    <w:rsid w:val="00B44AF3"/>
    <w:rsid w:val="00B44DB0"/>
    <w:rsid w:val="00B44DEE"/>
    <w:rsid w:val="00B4543B"/>
    <w:rsid w:val="00B461D4"/>
    <w:rsid w:val="00B46C68"/>
    <w:rsid w:val="00B46FF8"/>
    <w:rsid w:val="00B47535"/>
    <w:rsid w:val="00B47BE8"/>
    <w:rsid w:val="00B50EAE"/>
    <w:rsid w:val="00B5256F"/>
    <w:rsid w:val="00B525E0"/>
    <w:rsid w:val="00B53497"/>
    <w:rsid w:val="00B53627"/>
    <w:rsid w:val="00B53AA1"/>
    <w:rsid w:val="00B53F35"/>
    <w:rsid w:val="00B540AB"/>
    <w:rsid w:val="00B5434F"/>
    <w:rsid w:val="00B54576"/>
    <w:rsid w:val="00B549F0"/>
    <w:rsid w:val="00B5596F"/>
    <w:rsid w:val="00B568EA"/>
    <w:rsid w:val="00B6026E"/>
    <w:rsid w:val="00B60A43"/>
    <w:rsid w:val="00B60CB0"/>
    <w:rsid w:val="00B61093"/>
    <w:rsid w:val="00B610C5"/>
    <w:rsid w:val="00B6128A"/>
    <w:rsid w:val="00B615E2"/>
    <w:rsid w:val="00B62217"/>
    <w:rsid w:val="00B62454"/>
    <w:rsid w:val="00B62638"/>
    <w:rsid w:val="00B62D2A"/>
    <w:rsid w:val="00B63D5E"/>
    <w:rsid w:val="00B63E29"/>
    <w:rsid w:val="00B63E90"/>
    <w:rsid w:val="00B63F8D"/>
    <w:rsid w:val="00B64C5B"/>
    <w:rsid w:val="00B64D41"/>
    <w:rsid w:val="00B64E39"/>
    <w:rsid w:val="00B6515C"/>
    <w:rsid w:val="00B6541C"/>
    <w:rsid w:val="00B65974"/>
    <w:rsid w:val="00B65B86"/>
    <w:rsid w:val="00B65D6D"/>
    <w:rsid w:val="00B66017"/>
    <w:rsid w:val="00B666E8"/>
    <w:rsid w:val="00B6670A"/>
    <w:rsid w:val="00B66871"/>
    <w:rsid w:val="00B70171"/>
    <w:rsid w:val="00B70C6D"/>
    <w:rsid w:val="00B70DA7"/>
    <w:rsid w:val="00B71324"/>
    <w:rsid w:val="00B7183B"/>
    <w:rsid w:val="00B71E20"/>
    <w:rsid w:val="00B71EBF"/>
    <w:rsid w:val="00B72005"/>
    <w:rsid w:val="00B720F5"/>
    <w:rsid w:val="00B7358A"/>
    <w:rsid w:val="00B745CB"/>
    <w:rsid w:val="00B74B50"/>
    <w:rsid w:val="00B75003"/>
    <w:rsid w:val="00B75040"/>
    <w:rsid w:val="00B75516"/>
    <w:rsid w:val="00B75D3A"/>
    <w:rsid w:val="00B75F05"/>
    <w:rsid w:val="00B768F5"/>
    <w:rsid w:val="00B775F1"/>
    <w:rsid w:val="00B77DBA"/>
    <w:rsid w:val="00B80B39"/>
    <w:rsid w:val="00B811A0"/>
    <w:rsid w:val="00B81F07"/>
    <w:rsid w:val="00B821D9"/>
    <w:rsid w:val="00B821ED"/>
    <w:rsid w:val="00B82364"/>
    <w:rsid w:val="00B8250A"/>
    <w:rsid w:val="00B8276D"/>
    <w:rsid w:val="00B82AE4"/>
    <w:rsid w:val="00B82BC0"/>
    <w:rsid w:val="00B840D8"/>
    <w:rsid w:val="00B84807"/>
    <w:rsid w:val="00B85571"/>
    <w:rsid w:val="00B85663"/>
    <w:rsid w:val="00B8616A"/>
    <w:rsid w:val="00B86B60"/>
    <w:rsid w:val="00B86D28"/>
    <w:rsid w:val="00B900B9"/>
    <w:rsid w:val="00B90BF7"/>
    <w:rsid w:val="00B9113A"/>
    <w:rsid w:val="00B9143E"/>
    <w:rsid w:val="00B91523"/>
    <w:rsid w:val="00B91629"/>
    <w:rsid w:val="00B91A72"/>
    <w:rsid w:val="00B91C8E"/>
    <w:rsid w:val="00B92F34"/>
    <w:rsid w:val="00B93198"/>
    <w:rsid w:val="00B94A5F"/>
    <w:rsid w:val="00B956C5"/>
    <w:rsid w:val="00B96136"/>
    <w:rsid w:val="00B964C3"/>
    <w:rsid w:val="00B96F00"/>
    <w:rsid w:val="00B96F3F"/>
    <w:rsid w:val="00B97052"/>
    <w:rsid w:val="00B972B2"/>
    <w:rsid w:val="00B9741D"/>
    <w:rsid w:val="00BA0D37"/>
    <w:rsid w:val="00BA0E44"/>
    <w:rsid w:val="00BA1BEB"/>
    <w:rsid w:val="00BA2F50"/>
    <w:rsid w:val="00BA3031"/>
    <w:rsid w:val="00BA493A"/>
    <w:rsid w:val="00BA5820"/>
    <w:rsid w:val="00BA582D"/>
    <w:rsid w:val="00BB0B72"/>
    <w:rsid w:val="00BB121C"/>
    <w:rsid w:val="00BB13E7"/>
    <w:rsid w:val="00BB1824"/>
    <w:rsid w:val="00BB18B6"/>
    <w:rsid w:val="00BB21E3"/>
    <w:rsid w:val="00BB2632"/>
    <w:rsid w:val="00BB359D"/>
    <w:rsid w:val="00BB3A8F"/>
    <w:rsid w:val="00BB4823"/>
    <w:rsid w:val="00BB5996"/>
    <w:rsid w:val="00BB5C4F"/>
    <w:rsid w:val="00BB5E98"/>
    <w:rsid w:val="00BB5EDF"/>
    <w:rsid w:val="00BB6820"/>
    <w:rsid w:val="00BB7345"/>
    <w:rsid w:val="00BB7516"/>
    <w:rsid w:val="00BC11A6"/>
    <w:rsid w:val="00BC19C6"/>
    <w:rsid w:val="00BC263F"/>
    <w:rsid w:val="00BC3147"/>
    <w:rsid w:val="00BC3349"/>
    <w:rsid w:val="00BC362A"/>
    <w:rsid w:val="00BC3635"/>
    <w:rsid w:val="00BC4187"/>
    <w:rsid w:val="00BC46D7"/>
    <w:rsid w:val="00BC4924"/>
    <w:rsid w:val="00BC4B3B"/>
    <w:rsid w:val="00BC4CD6"/>
    <w:rsid w:val="00BC794F"/>
    <w:rsid w:val="00BC7BC5"/>
    <w:rsid w:val="00BC7CE8"/>
    <w:rsid w:val="00BD08BC"/>
    <w:rsid w:val="00BD0C94"/>
    <w:rsid w:val="00BD0E33"/>
    <w:rsid w:val="00BD36E3"/>
    <w:rsid w:val="00BD38A9"/>
    <w:rsid w:val="00BD3964"/>
    <w:rsid w:val="00BD4852"/>
    <w:rsid w:val="00BD493E"/>
    <w:rsid w:val="00BD4A40"/>
    <w:rsid w:val="00BD4DFD"/>
    <w:rsid w:val="00BD4F82"/>
    <w:rsid w:val="00BD5EDE"/>
    <w:rsid w:val="00BD625C"/>
    <w:rsid w:val="00BD7317"/>
    <w:rsid w:val="00BD7902"/>
    <w:rsid w:val="00BE0FD9"/>
    <w:rsid w:val="00BE1DA6"/>
    <w:rsid w:val="00BE32D7"/>
    <w:rsid w:val="00BE4260"/>
    <w:rsid w:val="00BE43CA"/>
    <w:rsid w:val="00BE4DC4"/>
    <w:rsid w:val="00BE4E1F"/>
    <w:rsid w:val="00BE5B41"/>
    <w:rsid w:val="00BE5B95"/>
    <w:rsid w:val="00BE6302"/>
    <w:rsid w:val="00BE6ADF"/>
    <w:rsid w:val="00BE6EEF"/>
    <w:rsid w:val="00BE7F4F"/>
    <w:rsid w:val="00BF030B"/>
    <w:rsid w:val="00BF1E34"/>
    <w:rsid w:val="00BF23E5"/>
    <w:rsid w:val="00BF3020"/>
    <w:rsid w:val="00BF31E2"/>
    <w:rsid w:val="00BF5600"/>
    <w:rsid w:val="00BF6391"/>
    <w:rsid w:val="00BF72E8"/>
    <w:rsid w:val="00BF762E"/>
    <w:rsid w:val="00BF7D14"/>
    <w:rsid w:val="00C003D8"/>
    <w:rsid w:val="00C007DE"/>
    <w:rsid w:val="00C00983"/>
    <w:rsid w:val="00C00D42"/>
    <w:rsid w:val="00C01440"/>
    <w:rsid w:val="00C031F8"/>
    <w:rsid w:val="00C03513"/>
    <w:rsid w:val="00C03711"/>
    <w:rsid w:val="00C044DC"/>
    <w:rsid w:val="00C0472F"/>
    <w:rsid w:val="00C0474D"/>
    <w:rsid w:val="00C04B16"/>
    <w:rsid w:val="00C062EA"/>
    <w:rsid w:val="00C0643D"/>
    <w:rsid w:val="00C06664"/>
    <w:rsid w:val="00C06931"/>
    <w:rsid w:val="00C06FA1"/>
    <w:rsid w:val="00C0740A"/>
    <w:rsid w:val="00C10757"/>
    <w:rsid w:val="00C10D14"/>
    <w:rsid w:val="00C10F8E"/>
    <w:rsid w:val="00C116B5"/>
    <w:rsid w:val="00C11917"/>
    <w:rsid w:val="00C13349"/>
    <w:rsid w:val="00C13D62"/>
    <w:rsid w:val="00C156F1"/>
    <w:rsid w:val="00C15EC3"/>
    <w:rsid w:val="00C16099"/>
    <w:rsid w:val="00C16502"/>
    <w:rsid w:val="00C16F93"/>
    <w:rsid w:val="00C176E4"/>
    <w:rsid w:val="00C17BF9"/>
    <w:rsid w:val="00C17C83"/>
    <w:rsid w:val="00C2034A"/>
    <w:rsid w:val="00C20C8B"/>
    <w:rsid w:val="00C20C9F"/>
    <w:rsid w:val="00C21576"/>
    <w:rsid w:val="00C221A1"/>
    <w:rsid w:val="00C228C3"/>
    <w:rsid w:val="00C23375"/>
    <w:rsid w:val="00C234C3"/>
    <w:rsid w:val="00C24543"/>
    <w:rsid w:val="00C246B3"/>
    <w:rsid w:val="00C24EFC"/>
    <w:rsid w:val="00C24F73"/>
    <w:rsid w:val="00C253E2"/>
    <w:rsid w:val="00C26ED2"/>
    <w:rsid w:val="00C2763A"/>
    <w:rsid w:val="00C27D32"/>
    <w:rsid w:val="00C27E2E"/>
    <w:rsid w:val="00C3040E"/>
    <w:rsid w:val="00C304E6"/>
    <w:rsid w:val="00C30D5F"/>
    <w:rsid w:val="00C3103B"/>
    <w:rsid w:val="00C328C6"/>
    <w:rsid w:val="00C335B2"/>
    <w:rsid w:val="00C33685"/>
    <w:rsid w:val="00C338A1"/>
    <w:rsid w:val="00C34067"/>
    <w:rsid w:val="00C36490"/>
    <w:rsid w:val="00C367A8"/>
    <w:rsid w:val="00C36A8E"/>
    <w:rsid w:val="00C37007"/>
    <w:rsid w:val="00C3742E"/>
    <w:rsid w:val="00C37917"/>
    <w:rsid w:val="00C3791E"/>
    <w:rsid w:val="00C400D8"/>
    <w:rsid w:val="00C40395"/>
    <w:rsid w:val="00C40D7A"/>
    <w:rsid w:val="00C40F49"/>
    <w:rsid w:val="00C41856"/>
    <w:rsid w:val="00C421FB"/>
    <w:rsid w:val="00C430E0"/>
    <w:rsid w:val="00C431E4"/>
    <w:rsid w:val="00C43462"/>
    <w:rsid w:val="00C43946"/>
    <w:rsid w:val="00C43A3F"/>
    <w:rsid w:val="00C454DA"/>
    <w:rsid w:val="00C455D8"/>
    <w:rsid w:val="00C45CF1"/>
    <w:rsid w:val="00C46590"/>
    <w:rsid w:val="00C46920"/>
    <w:rsid w:val="00C4716D"/>
    <w:rsid w:val="00C4758B"/>
    <w:rsid w:val="00C50C74"/>
    <w:rsid w:val="00C50E60"/>
    <w:rsid w:val="00C5110C"/>
    <w:rsid w:val="00C51621"/>
    <w:rsid w:val="00C5223D"/>
    <w:rsid w:val="00C52722"/>
    <w:rsid w:val="00C5389C"/>
    <w:rsid w:val="00C54280"/>
    <w:rsid w:val="00C54E9D"/>
    <w:rsid w:val="00C5517E"/>
    <w:rsid w:val="00C5622C"/>
    <w:rsid w:val="00C56EF1"/>
    <w:rsid w:val="00C6077E"/>
    <w:rsid w:val="00C60EF5"/>
    <w:rsid w:val="00C618E8"/>
    <w:rsid w:val="00C61FA8"/>
    <w:rsid w:val="00C630E2"/>
    <w:rsid w:val="00C6390E"/>
    <w:rsid w:val="00C64838"/>
    <w:rsid w:val="00C650B4"/>
    <w:rsid w:val="00C650F2"/>
    <w:rsid w:val="00C654E6"/>
    <w:rsid w:val="00C657C6"/>
    <w:rsid w:val="00C66088"/>
    <w:rsid w:val="00C66B80"/>
    <w:rsid w:val="00C67060"/>
    <w:rsid w:val="00C6783D"/>
    <w:rsid w:val="00C704D5"/>
    <w:rsid w:val="00C705DA"/>
    <w:rsid w:val="00C7086B"/>
    <w:rsid w:val="00C70A8D"/>
    <w:rsid w:val="00C7160D"/>
    <w:rsid w:val="00C716A5"/>
    <w:rsid w:val="00C71AB4"/>
    <w:rsid w:val="00C71C96"/>
    <w:rsid w:val="00C71DA3"/>
    <w:rsid w:val="00C71F0C"/>
    <w:rsid w:val="00C72949"/>
    <w:rsid w:val="00C72DA4"/>
    <w:rsid w:val="00C7336F"/>
    <w:rsid w:val="00C7352A"/>
    <w:rsid w:val="00C742F3"/>
    <w:rsid w:val="00C753DE"/>
    <w:rsid w:val="00C7591A"/>
    <w:rsid w:val="00C7630C"/>
    <w:rsid w:val="00C7672A"/>
    <w:rsid w:val="00C767C0"/>
    <w:rsid w:val="00C76812"/>
    <w:rsid w:val="00C772EA"/>
    <w:rsid w:val="00C77575"/>
    <w:rsid w:val="00C77A61"/>
    <w:rsid w:val="00C77B77"/>
    <w:rsid w:val="00C77D4D"/>
    <w:rsid w:val="00C80061"/>
    <w:rsid w:val="00C80B15"/>
    <w:rsid w:val="00C80B18"/>
    <w:rsid w:val="00C81670"/>
    <w:rsid w:val="00C81B26"/>
    <w:rsid w:val="00C82664"/>
    <w:rsid w:val="00C828E4"/>
    <w:rsid w:val="00C82EF1"/>
    <w:rsid w:val="00C82F34"/>
    <w:rsid w:val="00C8314A"/>
    <w:rsid w:val="00C8337F"/>
    <w:rsid w:val="00C840B6"/>
    <w:rsid w:val="00C84453"/>
    <w:rsid w:val="00C84D69"/>
    <w:rsid w:val="00C859A6"/>
    <w:rsid w:val="00C8645F"/>
    <w:rsid w:val="00C86CCA"/>
    <w:rsid w:val="00C872F2"/>
    <w:rsid w:val="00C874E2"/>
    <w:rsid w:val="00C90EF9"/>
    <w:rsid w:val="00C911BC"/>
    <w:rsid w:val="00C912F1"/>
    <w:rsid w:val="00C922AF"/>
    <w:rsid w:val="00C9298D"/>
    <w:rsid w:val="00C93193"/>
    <w:rsid w:val="00C935C0"/>
    <w:rsid w:val="00C93D19"/>
    <w:rsid w:val="00C93DE1"/>
    <w:rsid w:val="00C94668"/>
    <w:rsid w:val="00C9489D"/>
    <w:rsid w:val="00C95234"/>
    <w:rsid w:val="00C953E4"/>
    <w:rsid w:val="00C95AAB"/>
    <w:rsid w:val="00C96437"/>
    <w:rsid w:val="00C9659F"/>
    <w:rsid w:val="00C9675E"/>
    <w:rsid w:val="00C96A74"/>
    <w:rsid w:val="00C97453"/>
    <w:rsid w:val="00C97759"/>
    <w:rsid w:val="00CA00AF"/>
    <w:rsid w:val="00CA1FAF"/>
    <w:rsid w:val="00CA274A"/>
    <w:rsid w:val="00CA28A5"/>
    <w:rsid w:val="00CA32BA"/>
    <w:rsid w:val="00CA3DC6"/>
    <w:rsid w:val="00CA4305"/>
    <w:rsid w:val="00CA44AE"/>
    <w:rsid w:val="00CA499A"/>
    <w:rsid w:val="00CA5643"/>
    <w:rsid w:val="00CA625D"/>
    <w:rsid w:val="00CA659A"/>
    <w:rsid w:val="00CA67B2"/>
    <w:rsid w:val="00CA6FAB"/>
    <w:rsid w:val="00CB043D"/>
    <w:rsid w:val="00CB0472"/>
    <w:rsid w:val="00CB0C2E"/>
    <w:rsid w:val="00CB0FE4"/>
    <w:rsid w:val="00CB13E9"/>
    <w:rsid w:val="00CB2003"/>
    <w:rsid w:val="00CB4DC9"/>
    <w:rsid w:val="00CB65E3"/>
    <w:rsid w:val="00CB7D2E"/>
    <w:rsid w:val="00CB7DAE"/>
    <w:rsid w:val="00CC0F83"/>
    <w:rsid w:val="00CC106D"/>
    <w:rsid w:val="00CC1079"/>
    <w:rsid w:val="00CC1996"/>
    <w:rsid w:val="00CC1A25"/>
    <w:rsid w:val="00CC26FC"/>
    <w:rsid w:val="00CC284C"/>
    <w:rsid w:val="00CC2A30"/>
    <w:rsid w:val="00CC3190"/>
    <w:rsid w:val="00CC466D"/>
    <w:rsid w:val="00CC64FE"/>
    <w:rsid w:val="00CC6663"/>
    <w:rsid w:val="00CC6BE3"/>
    <w:rsid w:val="00CC70F6"/>
    <w:rsid w:val="00CC7130"/>
    <w:rsid w:val="00CD0445"/>
    <w:rsid w:val="00CD0D63"/>
    <w:rsid w:val="00CD0DF4"/>
    <w:rsid w:val="00CD1195"/>
    <w:rsid w:val="00CD14BD"/>
    <w:rsid w:val="00CD14CC"/>
    <w:rsid w:val="00CD16CE"/>
    <w:rsid w:val="00CD1C23"/>
    <w:rsid w:val="00CD1DFE"/>
    <w:rsid w:val="00CD29E6"/>
    <w:rsid w:val="00CD2A9E"/>
    <w:rsid w:val="00CD2E46"/>
    <w:rsid w:val="00CD3323"/>
    <w:rsid w:val="00CD3D7C"/>
    <w:rsid w:val="00CD4D33"/>
    <w:rsid w:val="00CD4D98"/>
    <w:rsid w:val="00CD4E75"/>
    <w:rsid w:val="00CD50C4"/>
    <w:rsid w:val="00CD53C9"/>
    <w:rsid w:val="00CD54D2"/>
    <w:rsid w:val="00CD5521"/>
    <w:rsid w:val="00CD5952"/>
    <w:rsid w:val="00CD63D4"/>
    <w:rsid w:val="00CE066C"/>
    <w:rsid w:val="00CE0B6B"/>
    <w:rsid w:val="00CE1638"/>
    <w:rsid w:val="00CE1825"/>
    <w:rsid w:val="00CE1B43"/>
    <w:rsid w:val="00CE28C0"/>
    <w:rsid w:val="00CE2905"/>
    <w:rsid w:val="00CE3641"/>
    <w:rsid w:val="00CE3D76"/>
    <w:rsid w:val="00CE558D"/>
    <w:rsid w:val="00CE5859"/>
    <w:rsid w:val="00CF08FE"/>
    <w:rsid w:val="00CF0D29"/>
    <w:rsid w:val="00CF0DEE"/>
    <w:rsid w:val="00CF1506"/>
    <w:rsid w:val="00CF198C"/>
    <w:rsid w:val="00CF1D7A"/>
    <w:rsid w:val="00CF1DA6"/>
    <w:rsid w:val="00CF1FA7"/>
    <w:rsid w:val="00CF26D3"/>
    <w:rsid w:val="00CF2C1B"/>
    <w:rsid w:val="00CF3EFE"/>
    <w:rsid w:val="00CF5FEF"/>
    <w:rsid w:val="00CF6579"/>
    <w:rsid w:val="00CF6B0A"/>
    <w:rsid w:val="00CF7551"/>
    <w:rsid w:val="00CF7A79"/>
    <w:rsid w:val="00D01039"/>
    <w:rsid w:val="00D02178"/>
    <w:rsid w:val="00D026A4"/>
    <w:rsid w:val="00D02E05"/>
    <w:rsid w:val="00D03016"/>
    <w:rsid w:val="00D041B4"/>
    <w:rsid w:val="00D04242"/>
    <w:rsid w:val="00D04D85"/>
    <w:rsid w:val="00D05A5A"/>
    <w:rsid w:val="00D05AD5"/>
    <w:rsid w:val="00D06776"/>
    <w:rsid w:val="00D06807"/>
    <w:rsid w:val="00D06AF7"/>
    <w:rsid w:val="00D06D2F"/>
    <w:rsid w:val="00D06EB6"/>
    <w:rsid w:val="00D07061"/>
    <w:rsid w:val="00D07111"/>
    <w:rsid w:val="00D07E0C"/>
    <w:rsid w:val="00D07FC3"/>
    <w:rsid w:val="00D10087"/>
    <w:rsid w:val="00D1075D"/>
    <w:rsid w:val="00D10B6C"/>
    <w:rsid w:val="00D11A70"/>
    <w:rsid w:val="00D11B8A"/>
    <w:rsid w:val="00D12124"/>
    <w:rsid w:val="00D12519"/>
    <w:rsid w:val="00D125A8"/>
    <w:rsid w:val="00D12EDF"/>
    <w:rsid w:val="00D130DF"/>
    <w:rsid w:val="00D13386"/>
    <w:rsid w:val="00D136F1"/>
    <w:rsid w:val="00D13783"/>
    <w:rsid w:val="00D13A90"/>
    <w:rsid w:val="00D13BB1"/>
    <w:rsid w:val="00D14243"/>
    <w:rsid w:val="00D1454D"/>
    <w:rsid w:val="00D1521C"/>
    <w:rsid w:val="00D15558"/>
    <w:rsid w:val="00D15DEC"/>
    <w:rsid w:val="00D172B4"/>
    <w:rsid w:val="00D173D4"/>
    <w:rsid w:val="00D2037B"/>
    <w:rsid w:val="00D20E51"/>
    <w:rsid w:val="00D215EF"/>
    <w:rsid w:val="00D216A2"/>
    <w:rsid w:val="00D21C8C"/>
    <w:rsid w:val="00D21E17"/>
    <w:rsid w:val="00D229F9"/>
    <w:rsid w:val="00D2350B"/>
    <w:rsid w:val="00D2445E"/>
    <w:rsid w:val="00D246BC"/>
    <w:rsid w:val="00D24EA4"/>
    <w:rsid w:val="00D25AF2"/>
    <w:rsid w:val="00D26B25"/>
    <w:rsid w:val="00D271C5"/>
    <w:rsid w:val="00D27C2E"/>
    <w:rsid w:val="00D30ABB"/>
    <w:rsid w:val="00D31179"/>
    <w:rsid w:val="00D31398"/>
    <w:rsid w:val="00D3143E"/>
    <w:rsid w:val="00D31951"/>
    <w:rsid w:val="00D31FF8"/>
    <w:rsid w:val="00D32330"/>
    <w:rsid w:val="00D33D93"/>
    <w:rsid w:val="00D33F57"/>
    <w:rsid w:val="00D34251"/>
    <w:rsid w:val="00D35CF1"/>
    <w:rsid w:val="00D36364"/>
    <w:rsid w:val="00D36A8E"/>
    <w:rsid w:val="00D36EAC"/>
    <w:rsid w:val="00D376D8"/>
    <w:rsid w:val="00D37DC9"/>
    <w:rsid w:val="00D400E8"/>
    <w:rsid w:val="00D40229"/>
    <w:rsid w:val="00D40361"/>
    <w:rsid w:val="00D4085C"/>
    <w:rsid w:val="00D40FE8"/>
    <w:rsid w:val="00D41342"/>
    <w:rsid w:val="00D41677"/>
    <w:rsid w:val="00D41927"/>
    <w:rsid w:val="00D41BB8"/>
    <w:rsid w:val="00D41BD7"/>
    <w:rsid w:val="00D41CF9"/>
    <w:rsid w:val="00D42D5F"/>
    <w:rsid w:val="00D43779"/>
    <w:rsid w:val="00D43CA6"/>
    <w:rsid w:val="00D43D7F"/>
    <w:rsid w:val="00D440F6"/>
    <w:rsid w:val="00D45174"/>
    <w:rsid w:val="00D461E4"/>
    <w:rsid w:val="00D4649F"/>
    <w:rsid w:val="00D47C24"/>
    <w:rsid w:val="00D507AD"/>
    <w:rsid w:val="00D5094C"/>
    <w:rsid w:val="00D5160C"/>
    <w:rsid w:val="00D516AB"/>
    <w:rsid w:val="00D51AEA"/>
    <w:rsid w:val="00D52064"/>
    <w:rsid w:val="00D527BF"/>
    <w:rsid w:val="00D52B99"/>
    <w:rsid w:val="00D536ED"/>
    <w:rsid w:val="00D53858"/>
    <w:rsid w:val="00D539C0"/>
    <w:rsid w:val="00D54068"/>
    <w:rsid w:val="00D55A8E"/>
    <w:rsid w:val="00D55E4A"/>
    <w:rsid w:val="00D560F6"/>
    <w:rsid w:val="00D56154"/>
    <w:rsid w:val="00D5673B"/>
    <w:rsid w:val="00D56CF4"/>
    <w:rsid w:val="00D57584"/>
    <w:rsid w:val="00D57AAC"/>
    <w:rsid w:val="00D57ED4"/>
    <w:rsid w:val="00D60463"/>
    <w:rsid w:val="00D609C7"/>
    <w:rsid w:val="00D60A0A"/>
    <w:rsid w:val="00D60D64"/>
    <w:rsid w:val="00D61878"/>
    <w:rsid w:val="00D61B9C"/>
    <w:rsid w:val="00D62257"/>
    <w:rsid w:val="00D62A43"/>
    <w:rsid w:val="00D62BEC"/>
    <w:rsid w:val="00D635AB"/>
    <w:rsid w:val="00D63A3C"/>
    <w:rsid w:val="00D63E03"/>
    <w:rsid w:val="00D63F64"/>
    <w:rsid w:val="00D64B0C"/>
    <w:rsid w:val="00D64E1D"/>
    <w:rsid w:val="00D65340"/>
    <w:rsid w:val="00D655E9"/>
    <w:rsid w:val="00D66BB9"/>
    <w:rsid w:val="00D66C46"/>
    <w:rsid w:val="00D6730D"/>
    <w:rsid w:val="00D67635"/>
    <w:rsid w:val="00D67CD2"/>
    <w:rsid w:val="00D67EFB"/>
    <w:rsid w:val="00D70AF2"/>
    <w:rsid w:val="00D71110"/>
    <w:rsid w:val="00D7130F"/>
    <w:rsid w:val="00D71BD3"/>
    <w:rsid w:val="00D72AC5"/>
    <w:rsid w:val="00D73DF6"/>
    <w:rsid w:val="00D73EA6"/>
    <w:rsid w:val="00D740F6"/>
    <w:rsid w:val="00D742CE"/>
    <w:rsid w:val="00D762ED"/>
    <w:rsid w:val="00D776D1"/>
    <w:rsid w:val="00D80047"/>
    <w:rsid w:val="00D81A5C"/>
    <w:rsid w:val="00D81E09"/>
    <w:rsid w:val="00D820C4"/>
    <w:rsid w:val="00D825A3"/>
    <w:rsid w:val="00D82B65"/>
    <w:rsid w:val="00D832E5"/>
    <w:rsid w:val="00D83706"/>
    <w:rsid w:val="00D83731"/>
    <w:rsid w:val="00D83F41"/>
    <w:rsid w:val="00D84009"/>
    <w:rsid w:val="00D85660"/>
    <w:rsid w:val="00D8621F"/>
    <w:rsid w:val="00D86790"/>
    <w:rsid w:val="00D86CAB"/>
    <w:rsid w:val="00D90292"/>
    <w:rsid w:val="00D906F3"/>
    <w:rsid w:val="00D908C4"/>
    <w:rsid w:val="00D91B7E"/>
    <w:rsid w:val="00D91EBA"/>
    <w:rsid w:val="00D924CD"/>
    <w:rsid w:val="00D93A4A"/>
    <w:rsid w:val="00D94786"/>
    <w:rsid w:val="00D94F7B"/>
    <w:rsid w:val="00D95564"/>
    <w:rsid w:val="00D95F39"/>
    <w:rsid w:val="00D96353"/>
    <w:rsid w:val="00D96B36"/>
    <w:rsid w:val="00D97123"/>
    <w:rsid w:val="00D977F6"/>
    <w:rsid w:val="00D97895"/>
    <w:rsid w:val="00D97D1A"/>
    <w:rsid w:val="00DA007F"/>
    <w:rsid w:val="00DA03E2"/>
    <w:rsid w:val="00DA059B"/>
    <w:rsid w:val="00DA0C4A"/>
    <w:rsid w:val="00DA175E"/>
    <w:rsid w:val="00DA1D8D"/>
    <w:rsid w:val="00DA35E2"/>
    <w:rsid w:val="00DA3C7C"/>
    <w:rsid w:val="00DA424F"/>
    <w:rsid w:val="00DA4532"/>
    <w:rsid w:val="00DA504A"/>
    <w:rsid w:val="00DA5B0A"/>
    <w:rsid w:val="00DA746C"/>
    <w:rsid w:val="00DA7B6F"/>
    <w:rsid w:val="00DB028B"/>
    <w:rsid w:val="00DB0439"/>
    <w:rsid w:val="00DB1ABD"/>
    <w:rsid w:val="00DB1B7B"/>
    <w:rsid w:val="00DB1C21"/>
    <w:rsid w:val="00DB2090"/>
    <w:rsid w:val="00DB25E7"/>
    <w:rsid w:val="00DB2A42"/>
    <w:rsid w:val="00DB4436"/>
    <w:rsid w:val="00DB44F0"/>
    <w:rsid w:val="00DB4851"/>
    <w:rsid w:val="00DB4E17"/>
    <w:rsid w:val="00DB5C4B"/>
    <w:rsid w:val="00DB5D41"/>
    <w:rsid w:val="00DB63D8"/>
    <w:rsid w:val="00DB727B"/>
    <w:rsid w:val="00DB7502"/>
    <w:rsid w:val="00DB79E3"/>
    <w:rsid w:val="00DB7F4D"/>
    <w:rsid w:val="00DC0132"/>
    <w:rsid w:val="00DC0240"/>
    <w:rsid w:val="00DC2D71"/>
    <w:rsid w:val="00DC3878"/>
    <w:rsid w:val="00DC4661"/>
    <w:rsid w:val="00DC710E"/>
    <w:rsid w:val="00DD055F"/>
    <w:rsid w:val="00DD0A9A"/>
    <w:rsid w:val="00DD1112"/>
    <w:rsid w:val="00DD1ECB"/>
    <w:rsid w:val="00DD223C"/>
    <w:rsid w:val="00DD25A2"/>
    <w:rsid w:val="00DD34F7"/>
    <w:rsid w:val="00DD3952"/>
    <w:rsid w:val="00DD3CE5"/>
    <w:rsid w:val="00DD3DBD"/>
    <w:rsid w:val="00DD3FAB"/>
    <w:rsid w:val="00DD4280"/>
    <w:rsid w:val="00DD43BD"/>
    <w:rsid w:val="00DD43C8"/>
    <w:rsid w:val="00DD4750"/>
    <w:rsid w:val="00DD4C9E"/>
    <w:rsid w:val="00DD57AF"/>
    <w:rsid w:val="00DD5840"/>
    <w:rsid w:val="00DD5CC6"/>
    <w:rsid w:val="00DD63E1"/>
    <w:rsid w:val="00DD6622"/>
    <w:rsid w:val="00DD6CB7"/>
    <w:rsid w:val="00DD7645"/>
    <w:rsid w:val="00DD7B6C"/>
    <w:rsid w:val="00DD7E2B"/>
    <w:rsid w:val="00DE12AB"/>
    <w:rsid w:val="00DE1D34"/>
    <w:rsid w:val="00DE21AF"/>
    <w:rsid w:val="00DE24FC"/>
    <w:rsid w:val="00DE48CD"/>
    <w:rsid w:val="00DE5A6F"/>
    <w:rsid w:val="00DE6745"/>
    <w:rsid w:val="00DF0704"/>
    <w:rsid w:val="00DF08D7"/>
    <w:rsid w:val="00DF0F91"/>
    <w:rsid w:val="00DF1485"/>
    <w:rsid w:val="00DF1957"/>
    <w:rsid w:val="00DF2CD6"/>
    <w:rsid w:val="00DF31D4"/>
    <w:rsid w:val="00DF3409"/>
    <w:rsid w:val="00DF3443"/>
    <w:rsid w:val="00DF426B"/>
    <w:rsid w:val="00DF4F5B"/>
    <w:rsid w:val="00DF5355"/>
    <w:rsid w:val="00DF5AC3"/>
    <w:rsid w:val="00DF5E77"/>
    <w:rsid w:val="00DF6901"/>
    <w:rsid w:val="00DF6F04"/>
    <w:rsid w:val="00DF73E8"/>
    <w:rsid w:val="00DF74FC"/>
    <w:rsid w:val="00DF7E48"/>
    <w:rsid w:val="00E008A9"/>
    <w:rsid w:val="00E008B4"/>
    <w:rsid w:val="00E00A05"/>
    <w:rsid w:val="00E011A2"/>
    <w:rsid w:val="00E018C5"/>
    <w:rsid w:val="00E01BC7"/>
    <w:rsid w:val="00E02072"/>
    <w:rsid w:val="00E0211A"/>
    <w:rsid w:val="00E03BB6"/>
    <w:rsid w:val="00E04231"/>
    <w:rsid w:val="00E043C1"/>
    <w:rsid w:val="00E057ED"/>
    <w:rsid w:val="00E0672E"/>
    <w:rsid w:val="00E07961"/>
    <w:rsid w:val="00E10615"/>
    <w:rsid w:val="00E106AB"/>
    <w:rsid w:val="00E118CB"/>
    <w:rsid w:val="00E11A85"/>
    <w:rsid w:val="00E11B04"/>
    <w:rsid w:val="00E11F21"/>
    <w:rsid w:val="00E12554"/>
    <w:rsid w:val="00E12B10"/>
    <w:rsid w:val="00E12BFC"/>
    <w:rsid w:val="00E12D93"/>
    <w:rsid w:val="00E13072"/>
    <w:rsid w:val="00E137CF"/>
    <w:rsid w:val="00E14A94"/>
    <w:rsid w:val="00E150FC"/>
    <w:rsid w:val="00E15265"/>
    <w:rsid w:val="00E160A2"/>
    <w:rsid w:val="00E164DD"/>
    <w:rsid w:val="00E16CB5"/>
    <w:rsid w:val="00E17348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C1A"/>
    <w:rsid w:val="00E23D1C"/>
    <w:rsid w:val="00E24781"/>
    <w:rsid w:val="00E24EAE"/>
    <w:rsid w:val="00E257F1"/>
    <w:rsid w:val="00E26440"/>
    <w:rsid w:val="00E26699"/>
    <w:rsid w:val="00E26ED7"/>
    <w:rsid w:val="00E27630"/>
    <w:rsid w:val="00E279CD"/>
    <w:rsid w:val="00E27A3E"/>
    <w:rsid w:val="00E3044E"/>
    <w:rsid w:val="00E306CF"/>
    <w:rsid w:val="00E31169"/>
    <w:rsid w:val="00E311C7"/>
    <w:rsid w:val="00E31D83"/>
    <w:rsid w:val="00E31FA3"/>
    <w:rsid w:val="00E31FCA"/>
    <w:rsid w:val="00E32F4A"/>
    <w:rsid w:val="00E33530"/>
    <w:rsid w:val="00E3353D"/>
    <w:rsid w:val="00E33790"/>
    <w:rsid w:val="00E34280"/>
    <w:rsid w:val="00E3432E"/>
    <w:rsid w:val="00E34435"/>
    <w:rsid w:val="00E34BF7"/>
    <w:rsid w:val="00E34D0F"/>
    <w:rsid w:val="00E3506C"/>
    <w:rsid w:val="00E357D2"/>
    <w:rsid w:val="00E35F90"/>
    <w:rsid w:val="00E3768E"/>
    <w:rsid w:val="00E37C43"/>
    <w:rsid w:val="00E401AD"/>
    <w:rsid w:val="00E40563"/>
    <w:rsid w:val="00E40790"/>
    <w:rsid w:val="00E407B9"/>
    <w:rsid w:val="00E4130E"/>
    <w:rsid w:val="00E42164"/>
    <w:rsid w:val="00E42171"/>
    <w:rsid w:val="00E435B2"/>
    <w:rsid w:val="00E43ABA"/>
    <w:rsid w:val="00E44A87"/>
    <w:rsid w:val="00E45118"/>
    <w:rsid w:val="00E45547"/>
    <w:rsid w:val="00E45F1D"/>
    <w:rsid w:val="00E46186"/>
    <w:rsid w:val="00E461E8"/>
    <w:rsid w:val="00E4647B"/>
    <w:rsid w:val="00E464CC"/>
    <w:rsid w:val="00E46F05"/>
    <w:rsid w:val="00E477EF"/>
    <w:rsid w:val="00E47A28"/>
    <w:rsid w:val="00E501E4"/>
    <w:rsid w:val="00E50E46"/>
    <w:rsid w:val="00E50EB6"/>
    <w:rsid w:val="00E510E9"/>
    <w:rsid w:val="00E51156"/>
    <w:rsid w:val="00E5155E"/>
    <w:rsid w:val="00E51983"/>
    <w:rsid w:val="00E52006"/>
    <w:rsid w:val="00E521BC"/>
    <w:rsid w:val="00E52594"/>
    <w:rsid w:val="00E53AB3"/>
    <w:rsid w:val="00E53BF7"/>
    <w:rsid w:val="00E53DBA"/>
    <w:rsid w:val="00E53FC6"/>
    <w:rsid w:val="00E5554C"/>
    <w:rsid w:val="00E56BC3"/>
    <w:rsid w:val="00E5735D"/>
    <w:rsid w:val="00E60019"/>
    <w:rsid w:val="00E61553"/>
    <w:rsid w:val="00E62442"/>
    <w:rsid w:val="00E62791"/>
    <w:rsid w:val="00E62C35"/>
    <w:rsid w:val="00E6405D"/>
    <w:rsid w:val="00E64658"/>
    <w:rsid w:val="00E65271"/>
    <w:rsid w:val="00E65C9A"/>
    <w:rsid w:val="00E663EF"/>
    <w:rsid w:val="00E67015"/>
    <w:rsid w:val="00E67EE5"/>
    <w:rsid w:val="00E67FFB"/>
    <w:rsid w:val="00E70A28"/>
    <w:rsid w:val="00E70B52"/>
    <w:rsid w:val="00E70DBF"/>
    <w:rsid w:val="00E70F31"/>
    <w:rsid w:val="00E7114D"/>
    <w:rsid w:val="00E715B3"/>
    <w:rsid w:val="00E71E7E"/>
    <w:rsid w:val="00E728D6"/>
    <w:rsid w:val="00E742A6"/>
    <w:rsid w:val="00E74377"/>
    <w:rsid w:val="00E74C0A"/>
    <w:rsid w:val="00E74E1A"/>
    <w:rsid w:val="00E75189"/>
    <w:rsid w:val="00E7551E"/>
    <w:rsid w:val="00E755BD"/>
    <w:rsid w:val="00E75F81"/>
    <w:rsid w:val="00E7624A"/>
    <w:rsid w:val="00E7689D"/>
    <w:rsid w:val="00E7697C"/>
    <w:rsid w:val="00E76BFE"/>
    <w:rsid w:val="00E76C20"/>
    <w:rsid w:val="00E76D86"/>
    <w:rsid w:val="00E76FAE"/>
    <w:rsid w:val="00E774CB"/>
    <w:rsid w:val="00E77EB4"/>
    <w:rsid w:val="00E805B5"/>
    <w:rsid w:val="00E80C01"/>
    <w:rsid w:val="00E8122C"/>
    <w:rsid w:val="00E81634"/>
    <w:rsid w:val="00E819ED"/>
    <w:rsid w:val="00E82232"/>
    <w:rsid w:val="00E82C67"/>
    <w:rsid w:val="00E845AA"/>
    <w:rsid w:val="00E84D63"/>
    <w:rsid w:val="00E850E4"/>
    <w:rsid w:val="00E85B7C"/>
    <w:rsid w:val="00E86819"/>
    <w:rsid w:val="00E86F85"/>
    <w:rsid w:val="00E90318"/>
    <w:rsid w:val="00E90A1D"/>
    <w:rsid w:val="00E90B44"/>
    <w:rsid w:val="00E9220E"/>
    <w:rsid w:val="00E92B0E"/>
    <w:rsid w:val="00E92E45"/>
    <w:rsid w:val="00E92F03"/>
    <w:rsid w:val="00E93919"/>
    <w:rsid w:val="00E94029"/>
    <w:rsid w:val="00E9457F"/>
    <w:rsid w:val="00E94B09"/>
    <w:rsid w:val="00E95756"/>
    <w:rsid w:val="00E95900"/>
    <w:rsid w:val="00E959DA"/>
    <w:rsid w:val="00E95AC3"/>
    <w:rsid w:val="00E95BB4"/>
    <w:rsid w:val="00E96CAC"/>
    <w:rsid w:val="00E96DB7"/>
    <w:rsid w:val="00E97508"/>
    <w:rsid w:val="00E977D4"/>
    <w:rsid w:val="00E97DE4"/>
    <w:rsid w:val="00EA0417"/>
    <w:rsid w:val="00EA0A3B"/>
    <w:rsid w:val="00EA1A0A"/>
    <w:rsid w:val="00EA1AAC"/>
    <w:rsid w:val="00EA236E"/>
    <w:rsid w:val="00EA2431"/>
    <w:rsid w:val="00EA296B"/>
    <w:rsid w:val="00EA3229"/>
    <w:rsid w:val="00EA35EC"/>
    <w:rsid w:val="00EA3B1E"/>
    <w:rsid w:val="00EA42FF"/>
    <w:rsid w:val="00EA4447"/>
    <w:rsid w:val="00EA4802"/>
    <w:rsid w:val="00EA4C85"/>
    <w:rsid w:val="00EA4E5B"/>
    <w:rsid w:val="00EA5F05"/>
    <w:rsid w:val="00EA6AFD"/>
    <w:rsid w:val="00EA6B2C"/>
    <w:rsid w:val="00EA7128"/>
    <w:rsid w:val="00EB1239"/>
    <w:rsid w:val="00EB22FC"/>
    <w:rsid w:val="00EB281E"/>
    <w:rsid w:val="00EB3085"/>
    <w:rsid w:val="00EB34A3"/>
    <w:rsid w:val="00EB3A46"/>
    <w:rsid w:val="00EB5E18"/>
    <w:rsid w:val="00EB5E49"/>
    <w:rsid w:val="00EB620F"/>
    <w:rsid w:val="00EB6980"/>
    <w:rsid w:val="00EB6DDF"/>
    <w:rsid w:val="00EB6FF3"/>
    <w:rsid w:val="00EB781B"/>
    <w:rsid w:val="00EC0A85"/>
    <w:rsid w:val="00EC0B21"/>
    <w:rsid w:val="00EC166A"/>
    <w:rsid w:val="00EC1848"/>
    <w:rsid w:val="00EC22D4"/>
    <w:rsid w:val="00EC353A"/>
    <w:rsid w:val="00EC37EA"/>
    <w:rsid w:val="00EC4E8D"/>
    <w:rsid w:val="00EC59FE"/>
    <w:rsid w:val="00EC6102"/>
    <w:rsid w:val="00EC69CC"/>
    <w:rsid w:val="00EC7797"/>
    <w:rsid w:val="00ED087F"/>
    <w:rsid w:val="00ED1D2A"/>
    <w:rsid w:val="00ED2321"/>
    <w:rsid w:val="00ED332E"/>
    <w:rsid w:val="00ED3347"/>
    <w:rsid w:val="00ED38FE"/>
    <w:rsid w:val="00ED3945"/>
    <w:rsid w:val="00ED3BA4"/>
    <w:rsid w:val="00ED3E65"/>
    <w:rsid w:val="00ED4A19"/>
    <w:rsid w:val="00ED529E"/>
    <w:rsid w:val="00ED6152"/>
    <w:rsid w:val="00ED6F42"/>
    <w:rsid w:val="00ED7393"/>
    <w:rsid w:val="00ED7CF9"/>
    <w:rsid w:val="00EE12B7"/>
    <w:rsid w:val="00EE1D3E"/>
    <w:rsid w:val="00EE22C4"/>
    <w:rsid w:val="00EE26C4"/>
    <w:rsid w:val="00EE2BB8"/>
    <w:rsid w:val="00EE305E"/>
    <w:rsid w:val="00EE4601"/>
    <w:rsid w:val="00EE5DAD"/>
    <w:rsid w:val="00EE644E"/>
    <w:rsid w:val="00EE6685"/>
    <w:rsid w:val="00EE6BE3"/>
    <w:rsid w:val="00EE6C52"/>
    <w:rsid w:val="00EE6DE5"/>
    <w:rsid w:val="00EE7A42"/>
    <w:rsid w:val="00EF0320"/>
    <w:rsid w:val="00EF0832"/>
    <w:rsid w:val="00EF0864"/>
    <w:rsid w:val="00EF2021"/>
    <w:rsid w:val="00EF2C0E"/>
    <w:rsid w:val="00EF34E8"/>
    <w:rsid w:val="00EF4331"/>
    <w:rsid w:val="00EF434E"/>
    <w:rsid w:val="00EF4AD7"/>
    <w:rsid w:val="00EF50B5"/>
    <w:rsid w:val="00EF59BA"/>
    <w:rsid w:val="00EF5A3A"/>
    <w:rsid w:val="00EF728B"/>
    <w:rsid w:val="00EF7568"/>
    <w:rsid w:val="00EF7A85"/>
    <w:rsid w:val="00EF7B5D"/>
    <w:rsid w:val="00F00D79"/>
    <w:rsid w:val="00F01033"/>
    <w:rsid w:val="00F01183"/>
    <w:rsid w:val="00F039FE"/>
    <w:rsid w:val="00F04247"/>
    <w:rsid w:val="00F04320"/>
    <w:rsid w:val="00F0449E"/>
    <w:rsid w:val="00F056AC"/>
    <w:rsid w:val="00F05DC2"/>
    <w:rsid w:val="00F0680B"/>
    <w:rsid w:val="00F07C8B"/>
    <w:rsid w:val="00F100B6"/>
    <w:rsid w:val="00F102D7"/>
    <w:rsid w:val="00F10587"/>
    <w:rsid w:val="00F1070B"/>
    <w:rsid w:val="00F10BD1"/>
    <w:rsid w:val="00F1145C"/>
    <w:rsid w:val="00F11551"/>
    <w:rsid w:val="00F12132"/>
    <w:rsid w:val="00F121D6"/>
    <w:rsid w:val="00F1258A"/>
    <w:rsid w:val="00F1301A"/>
    <w:rsid w:val="00F1356B"/>
    <w:rsid w:val="00F13E14"/>
    <w:rsid w:val="00F14A1C"/>
    <w:rsid w:val="00F14BA5"/>
    <w:rsid w:val="00F1563C"/>
    <w:rsid w:val="00F16723"/>
    <w:rsid w:val="00F16A14"/>
    <w:rsid w:val="00F16BD4"/>
    <w:rsid w:val="00F16E18"/>
    <w:rsid w:val="00F16E53"/>
    <w:rsid w:val="00F16FA2"/>
    <w:rsid w:val="00F17A05"/>
    <w:rsid w:val="00F20858"/>
    <w:rsid w:val="00F21015"/>
    <w:rsid w:val="00F21217"/>
    <w:rsid w:val="00F21657"/>
    <w:rsid w:val="00F219C2"/>
    <w:rsid w:val="00F219EE"/>
    <w:rsid w:val="00F22B14"/>
    <w:rsid w:val="00F230F7"/>
    <w:rsid w:val="00F2328B"/>
    <w:rsid w:val="00F2330C"/>
    <w:rsid w:val="00F23793"/>
    <w:rsid w:val="00F241B1"/>
    <w:rsid w:val="00F24B30"/>
    <w:rsid w:val="00F2537D"/>
    <w:rsid w:val="00F25596"/>
    <w:rsid w:val="00F257C5"/>
    <w:rsid w:val="00F25CAD"/>
    <w:rsid w:val="00F25FDE"/>
    <w:rsid w:val="00F26CC3"/>
    <w:rsid w:val="00F271C1"/>
    <w:rsid w:val="00F27A82"/>
    <w:rsid w:val="00F30192"/>
    <w:rsid w:val="00F30234"/>
    <w:rsid w:val="00F30465"/>
    <w:rsid w:val="00F31C7A"/>
    <w:rsid w:val="00F32AB0"/>
    <w:rsid w:val="00F32F9E"/>
    <w:rsid w:val="00F333EE"/>
    <w:rsid w:val="00F33B36"/>
    <w:rsid w:val="00F34624"/>
    <w:rsid w:val="00F34963"/>
    <w:rsid w:val="00F34DD3"/>
    <w:rsid w:val="00F351AD"/>
    <w:rsid w:val="00F35469"/>
    <w:rsid w:val="00F354DF"/>
    <w:rsid w:val="00F3622F"/>
    <w:rsid w:val="00F36C08"/>
    <w:rsid w:val="00F36C4E"/>
    <w:rsid w:val="00F36FCF"/>
    <w:rsid w:val="00F40F5E"/>
    <w:rsid w:val="00F4123C"/>
    <w:rsid w:val="00F41D11"/>
    <w:rsid w:val="00F41DBC"/>
    <w:rsid w:val="00F44210"/>
    <w:rsid w:val="00F448B6"/>
    <w:rsid w:val="00F44E28"/>
    <w:rsid w:val="00F45451"/>
    <w:rsid w:val="00F458FE"/>
    <w:rsid w:val="00F45C89"/>
    <w:rsid w:val="00F45D8E"/>
    <w:rsid w:val="00F4617F"/>
    <w:rsid w:val="00F46198"/>
    <w:rsid w:val="00F472BF"/>
    <w:rsid w:val="00F47490"/>
    <w:rsid w:val="00F47ABD"/>
    <w:rsid w:val="00F50D6E"/>
    <w:rsid w:val="00F51D41"/>
    <w:rsid w:val="00F5258A"/>
    <w:rsid w:val="00F52B5B"/>
    <w:rsid w:val="00F531D9"/>
    <w:rsid w:val="00F5357F"/>
    <w:rsid w:val="00F53C07"/>
    <w:rsid w:val="00F53EC0"/>
    <w:rsid w:val="00F55991"/>
    <w:rsid w:val="00F55B46"/>
    <w:rsid w:val="00F55E54"/>
    <w:rsid w:val="00F562A1"/>
    <w:rsid w:val="00F565E6"/>
    <w:rsid w:val="00F56851"/>
    <w:rsid w:val="00F5792E"/>
    <w:rsid w:val="00F60F25"/>
    <w:rsid w:val="00F618BF"/>
    <w:rsid w:val="00F61C1F"/>
    <w:rsid w:val="00F625D5"/>
    <w:rsid w:val="00F631E9"/>
    <w:rsid w:val="00F637CB"/>
    <w:rsid w:val="00F637F1"/>
    <w:rsid w:val="00F6385F"/>
    <w:rsid w:val="00F63C4E"/>
    <w:rsid w:val="00F64796"/>
    <w:rsid w:val="00F65263"/>
    <w:rsid w:val="00F65980"/>
    <w:rsid w:val="00F66118"/>
    <w:rsid w:val="00F66D33"/>
    <w:rsid w:val="00F67504"/>
    <w:rsid w:val="00F6751B"/>
    <w:rsid w:val="00F710F2"/>
    <w:rsid w:val="00F71617"/>
    <w:rsid w:val="00F71FCA"/>
    <w:rsid w:val="00F724C9"/>
    <w:rsid w:val="00F7278A"/>
    <w:rsid w:val="00F72979"/>
    <w:rsid w:val="00F72A84"/>
    <w:rsid w:val="00F72D47"/>
    <w:rsid w:val="00F72E3F"/>
    <w:rsid w:val="00F7387D"/>
    <w:rsid w:val="00F738C5"/>
    <w:rsid w:val="00F73BEE"/>
    <w:rsid w:val="00F73EC4"/>
    <w:rsid w:val="00F745E8"/>
    <w:rsid w:val="00F74794"/>
    <w:rsid w:val="00F74A96"/>
    <w:rsid w:val="00F75856"/>
    <w:rsid w:val="00F7591A"/>
    <w:rsid w:val="00F75BA1"/>
    <w:rsid w:val="00F75CA8"/>
    <w:rsid w:val="00F75D0C"/>
    <w:rsid w:val="00F76199"/>
    <w:rsid w:val="00F76308"/>
    <w:rsid w:val="00F7717B"/>
    <w:rsid w:val="00F77408"/>
    <w:rsid w:val="00F775BB"/>
    <w:rsid w:val="00F77703"/>
    <w:rsid w:val="00F77E9F"/>
    <w:rsid w:val="00F802F5"/>
    <w:rsid w:val="00F80D29"/>
    <w:rsid w:val="00F81AE9"/>
    <w:rsid w:val="00F826D4"/>
    <w:rsid w:val="00F82C00"/>
    <w:rsid w:val="00F8351E"/>
    <w:rsid w:val="00F83660"/>
    <w:rsid w:val="00F83961"/>
    <w:rsid w:val="00F83E7B"/>
    <w:rsid w:val="00F83E84"/>
    <w:rsid w:val="00F84270"/>
    <w:rsid w:val="00F84C3E"/>
    <w:rsid w:val="00F853FD"/>
    <w:rsid w:val="00F9004D"/>
    <w:rsid w:val="00F93FFF"/>
    <w:rsid w:val="00F94C8B"/>
    <w:rsid w:val="00F94EEA"/>
    <w:rsid w:val="00F94FBB"/>
    <w:rsid w:val="00F95713"/>
    <w:rsid w:val="00F95E4A"/>
    <w:rsid w:val="00F95F10"/>
    <w:rsid w:val="00F96569"/>
    <w:rsid w:val="00F969B3"/>
    <w:rsid w:val="00F969EF"/>
    <w:rsid w:val="00F97661"/>
    <w:rsid w:val="00F97899"/>
    <w:rsid w:val="00F979A3"/>
    <w:rsid w:val="00FA0EAD"/>
    <w:rsid w:val="00FA1CE4"/>
    <w:rsid w:val="00FA1DE3"/>
    <w:rsid w:val="00FA2880"/>
    <w:rsid w:val="00FA2BDB"/>
    <w:rsid w:val="00FA33DF"/>
    <w:rsid w:val="00FA3AD9"/>
    <w:rsid w:val="00FA41A9"/>
    <w:rsid w:val="00FA428A"/>
    <w:rsid w:val="00FA585D"/>
    <w:rsid w:val="00FA5B29"/>
    <w:rsid w:val="00FA5B6A"/>
    <w:rsid w:val="00FA5C5E"/>
    <w:rsid w:val="00FA5F62"/>
    <w:rsid w:val="00FA611F"/>
    <w:rsid w:val="00FA6945"/>
    <w:rsid w:val="00FB0993"/>
    <w:rsid w:val="00FB17F1"/>
    <w:rsid w:val="00FB2499"/>
    <w:rsid w:val="00FB2A9E"/>
    <w:rsid w:val="00FB4514"/>
    <w:rsid w:val="00FB55B9"/>
    <w:rsid w:val="00FB5B0D"/>
    <w:rsid w:val="00FB67B1"/>
    <w:rsid w:val="00FB69E9"/>
    <w:rsid w:val="00FB6B9F"/>
    <w:rsid w:val="00FB7AF8"/>
    <w:rsid w:val="00FB7EE9"/>
    <w:rsid w:val="00FC0919"/>
    <w:rsid w:val="00FC0D67"/>
    <w:rsid w:val="00FC1129"/>
    <w:rsid w:val="00FC11B5"/>
    <w:rsid w:val="00FC18A5"/>
    <w:rsid w:val="00FC1F01"/>
    <w:rsid w:val="00FC1F83"/>
    <w:rsid w:val="00FC1FDB"/>
    <w:rsid w:val="00FC25AD"/>
    <w:rsid w:val="00FC303F"/>
    <w:rsid w:val="00FC399A"/>
    <w:rsid w:val="00FC39A7"/>
    <w:rsid w:val="00FC48AD"/>
    <w:rsid w:val="00FC5DF6"/>
    <w:rsid w:val="00FC6BDA"/>
    <w:rsid w:val="00FC6C3D"/>
    <w:rsid w:val="00FC7042"/>
    <w:rsid w:val="00FC76C9"/>
    <w:rsid w:val="00FD03E6"/>
    <w:rsid w:val="00FD1872"/>
    <w:rsid w:val="00FD3123"/>
    <w:rsid w:val="00FD38A4"/>
    <w:rsid w:val="00FD473A"/>
    <w:rsid w:val="00FD499D"/>
    <w:rsid w:val="00FD5638"/>
    <w:rsid w:val="00FD6140"/>
    <w:rsid w:val="00FD61DC"/>
    <w:rsid w:val="00FD6696"/>
    <w:rsid w:val="00FD669B"/>
    <w:rsid w:val="00FD67BD"/>
    <w:rsid w:val="00FD7609"/>
    <w:rsid w:val="00FD7B07"/>
    <w:rsid w:val="00FD7F17"/>
    <w:rsid w:val="00FE0CEA"/>
    <w:rsid w:val="00FE16FA"/>
    <w:rsid w:val="00FE2638"/>
    <w:rsid w:val="00FE3A4D"/>
    <w:rsid w:val="00FE3D10"/>
    <w:rsid w:val="00FE4316"/>
    <w:rsid w:val="00FE54E5"/>
    <w:rsid w:val="00FE5954"/>
    <w:rsid w:val="00FE714C"/>
    <w:rsid w:val="00FE72A0"/>
    <w:rsid w:val="00FE7477"/>
    <w:rsid w:val="00FE7ADD"/>
    <w:rsid w:val="00FE7B1D"/>
    <w:rsid w:val="00FF05EE"/>
    <w:rsid w:val="00FF06D2"/>
    <w:rsid w:val="00FF0EA5"/>
    <w:rsid w:val="00FF115E"/>
    <w:rsid w:val="00FF1EFE"/>
    <w:rsid w:val="00FF20C1"/>
    <w:rsid w:val="00FF245D"/>
    <w:rsid w:val="00FF2761"/>
    <w:rsid w:val="00FF29F8"/>
    <w:rsid w:val="00FF2F82"/>
    <w:rsid w:val="00FF3017"/>
    <w:rsid w:val="00FF341B"/>
    <w:rsid w:val="00FF3A6B"/>
    <w:rsid w:val="00FF4C75"/>
    <w:rsid w:val="00FF511C"/>
    <w:rsid w:val="00FF5E2C"/>
    <w:rsid w:val="00FF64F7"/>
    <w:rsid w:val="00FF6644"/>
    <w:rsid w:val="00FF66BE"/>
    <w:rsid w:val="00FF6767"/>
    <w:rsid w:val="00FF6CAD"/>
    <w:rsid w:val="00FF6EE2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ECDFF92"/>
  <w15:docId w15:val="{2FDA6DEB-2E26-48E7-9E44-FABE46FD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E10"/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qFormat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 w:val="20"/>
      <w:szCs w:val="16"/>
      <w:lang w:eastAsia="en-US"/>
    </w:rPr>
  </w:style>
  <w:style w:type="character" w:styleId="Hyperlink">
    <w:name w:val="Hyperlink"/>
    <w:uiPriority w:val="99"/>
    <w:qFormat/>
    <w:rsid w:val="00C654E6"/>
    <w:rPr>
      <w:color w:val="0000FF"/>
      <w:u w:val="single"/>
    </w:rPr>
  </w:style>
  <w:style w:type="paragraph" w:customStyle="1" w:styleId="B1">
    <w:name w:val="B1"/>
    <w:basedOn w:val="List"/>
    <w:link w:val="B1Char1"/>
    <w:qFormat/>
    <w:rsid w:val="002250A0"/>
    <w:pPr>
      <w:spacing w:after="180" w:line="240" w:lineRule="auto"/>
      <w:ind w:left="568" w:hanging="284"/>
      <w:contextualSpacing w:val="0"/>
    </w:pPr>
    <w:rPr>
      <w:rFonts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250A0"/>
    <w:pPr>
      <w:spacing w:after="180" w:line="240" w:lineRule="auto"/>
      <w:ind w:left="851" w:hanging="284"/>
      <w:contextualSpacing w:val="0"/>
    </w:pPr>
    <w:rPr>
      <w:rFonts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250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250A0"/>
    <w:pPr>
      <w:ind w:left="720" w:hanging="360"/>
      <w:contextualSpacing/>
    </w:pPr>
  </w:style>
  <w:style w:type="character" w:customStyle="1" w:styleId="B1Char">
    <w:name w:val="B1 Char"/>
    <w:qFormat/>
    <w:locked/>
    <w:rsid w:val="000A472B"/>
    <w:rPr>
      <w:rFonts w:ascii="Times New Roman" w:eastAsia="Times New Roman" w:hAnsi="Times New Roman" w:cs="Times New Roman"/>
      <w:lang w:val="en-GB"/>
    </w:rPr>
  </w:style>
  <w:style w:type="paragraph" w:customStyle="1" w:styleId="textintend1">
    <w:name w:val="text intend 1"/>
    <w:basedOn w:val="Normal"/>
    <w:rsid w:val="006451E4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customStyle="1" w:styleId="B1Zchn">
    <w:name w:val="B1 Zchn"/>
    <w:qFormat/>
    <w:rsid w:val="006451E4"/>
    <w:rPr>
      <w:lang w:eastAsia="en-US"/>
    </w:rPr>
  </w:style>
  <w:style w:type="paragraph" w:customStyle="1" w:styleId="TAL">
    <w:name w:val="TAL"/>
    <w:basedOn w:val="Normal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4156B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4156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156B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rsid w:val="00CF08FE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AHCar">
    <w:name w:val="TAH Car"/>
    <w:link w:val="TAH"/>
    <w:rsid w:val="006E3A3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5">
    <w:name w:val="列表段落 字符5"/>
    <w:basedOn w:val="DefaultParagraphFont"/>
    <w:link w:val="2"/>
    <w:rsid w:val="00E96CAC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rsid w:val="00E96CAC"/>
    <w:pPr>
      <w:spacing w:before="120" w:after="0" w:line="240" w:lineRule="auto"/>
      <w:ind w:leftChars="400" w:left="840" w:hanging="1440"/>
    </w:pPr>
    <w:rPr>
      <w:rFonts w:ascii="Times" w:eastAsia="Batang" w:hAnsi="Times" w:cs="Times"/>
      <w:szCs w:val="24"/>
    </w:rPr>
  </w:style>
  <w:style w:type="character" w:customStyle="1" w:styleId="ui-provider">
    <w:name w:val="ui-provider"/>
    <w:basedOn w:val="DefaultParagraphFont"/>
    <w:rsid w:val="0093241D"/>
  </w:style>
  <w:style w:type="character" w:customStyle="1" w:styleId="apple-converted-space">
    <w:name w:val="apple-converted-space"/>
    <w:basedOn w:val="DefaultParagraphFont"/>
    <w:qFormat/>
    <w:rsid w:val="00124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2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3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9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1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3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8F42A-5B0D-4086-99A3-DC75955CFB0D}">
  <ds:schemaRefs>
    <ds:schemaRef ds:uri="5a888943-97ca-4c93-b605-714bb5e9e285"/>
    <ds:schemaRef ds:uri="http://schemas.microsoft.com/office/2006/metadata/properties"/>
    <ds:schemaRef ds:uri="23a22248-acb0-4303-bd1b-c36b2527d0a2"/>
    <ds:schemaRef ds:uri="http://www.w3.org/XML/1998/namespace"/>
    <ds:schemaRef ds:uri="http://purl.org/dc/terms/"/>
    <ds:schemaRef ds:uri="http://purl.org/dc/elements/1.1/"/>
    <ds:schemaRef ds:uri="http://schemas.microsoft.com/sharepoint/v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6B60E-E8D9-4040-944B-EBDD7E485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32</cp:revision>
  <dcterms:created xsi:type="dcterms:W3CDTF">2024-10-04T19:55:00Z</dcterms:created>
  <dcterms:modified xsi:type="dcterms:W3CDTF">2024-10-04T20:05:00Z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2024-08-09T12:40:24Z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a5191b5f-0b05-4063-9547-8eec40cf6aed</vt:lpwstr>
  </property>
  <property fmtid="{D5CDD505-2E9C-101B-9397-08002B2CF9AE}" pid="10" name="MSIP_Label_4d2f777e-4347-4fc6-823a-b44ab313546a_ContentBits">
    <vt:lpwstr>0</vt:lpwstr>
  </property>
</Properties>
</file>